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6054"/>
      </w:tblGrid>
      <w:tr w:rsidR="004744ED" w:rsidTr="004744ED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174625</wp:posOffset>
                  </wp:positionV>
                  <wp:extent cx="1933575" cy="1190625"/>
                  <wp:effectExtent l="19050" t="0" r="9525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4744ED" w:rsidRDefault="004744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4744ED" w:rsidRDefault="00F468EA" w:rsidP="004744ED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29</w:t>
      </w:r>
      <w:r w:rsidR="00DB323D">
        <w:rPr>
          <w:rFonts w:ascii="Arial" w:hAnsi="Arial" w:cs="Arial"/>
          <w:b/>
          <w:bCs/>
          <w:sz w:val="20"/>
          <w:szCs w:val="20"/>
          <w:lang w:val="sr-Latn-CS"/>
        </w:rPr>
        <w:t>.09</w:t>
      </w:r>
      <w:r w:rsidR="007113BB">
        <w:rPr>
          <w:rFonts w:ascii="Arial" w:hAnsi="Arial" w:cs="Arial"/>
          <w:b/>
          <w:bCs/>
          <w:sz w:val="20"/>
          <w:szCs w:val="20"/>
          <w:lang w:val="sr-Latn-CS"/>
        </w:rPr>
        <w:t>.2017</w:t>
      </w:r>
      <w:r w:rsidR="004744ED">
        <w:rPr>
          <w:rFonts w:ascii="Arial" w:hAnsi="Arial" w:cs="Arial"/>
          <w:b/>
          <w:bCs/>
          <w:sz w:val="20"/>
          <w:szCs w:val="20"/>
          <w:lang w:val="sr-Latn-CS"/>
        </w:rPr>
        <w:t>.</w:t>
      </w:r>
    </w:p>
    <w:p w:rsidR="004744ED" w:rsidRDefault="00F468EA" w:rsidP="004744ED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Del. broj:  13-1791</w:t>
      </w:r>
      <w:r w:rsidR="004744ED">
        <w:rPr>
          <w:rFonts w:ascii="Arial" w:hAnsi="Arial" w:cs="Arial"/>
          <w:b/>
          <w:bCs/>
          <w:sz w:val="20"/>
          <w:szCs w:val="20"/>
          <w:lang w:val="sr-Latn-CS"/>
        </w:rPr>
        <w:t xml:space="preserve">      </w:t>
      </w:r>
      <w:r w:rsidR="004744ED">
        <w:rPr>
          <w:rFonts w:ascii="Arial" w:hAnsi="Arial" w:cs="Arial"/>
          <w:b/>
          <w:bCs/>
          <w:sz w:val="20"/>
          <w:szCs w:val="20"/>
          <w:lang w:val="sr-Latn-CS"/>
        </w:rPr>
        <w:tab/>
      </w:r>
      <w:r w:rsidR="004744ED">
        <w:rPr>
          <w:rFonts w:ascii="Arial" w:hAnsi="Arial" w:cs="Arial"/>
          <w:b/>
          <w:bCs/>
          <w:sz w:val="20"/>
          <w:szCs w:val="20"/>
          <w:lang w:val="sr-Latn-CS"/>
        </w:rPr>
        <w:tab/>
      </w:r>
      <w:r w:rsidR="004744ED">
        <w:rPr>
          <w:rFonts w:ascii="Arial" w:hAnsi="Arial" w:cs="Arial"/>
          <w:b/>
          <w:bCs/>
          <w:sz w:val="20"/>
          <w:szCs w:val="20"/>
          <w:lang w:val="sr-Latn-CS"/>
        </w:rPr>
        <w:tab/>
      </w:r>
      <w:r w:rsidR="004744ED">
        <w:rPr>
          <w:rFonts w:ascii="Arial" w:hAnsi="Arial" w:cs="Arial"/>
          <w:b/>
          <w:bCs/>
          <w:sz w:val="20"/>
          <w:szCs w:val="20"/>
          <w:lang w:val="sr-Latn-CS"/>
        </w:rPr>
        <w:tab/>
      </w:r>
      <w:r w:rsidR="004744ED">
        <w:rPr>
          <w:rFonts w:ascii="Arial" w:hAnsi="Arial" w:cs="Arial"/>
          <w:b/>
          <w:bCs/>
          <w:sz w:val="20"/>
          <w:szCs w:val="20"/>
          <w:lang w:val="sr-Latn-CS"/>
        </w:rPr>
        <w:tab/>
      </w:r>
      <w:r w:rsidR="004744ED"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4744ED" w:rsidRDefault="004744ED" w:rsidP="004744ED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4744ED" w:rsidRDefault="004744ED" w:rsidP="004744ED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4744ED" w:rsidRDefault="004744ED" w:rsidP="004744ED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4744ED" w:rsidRDefault="00F468EA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23</w:t>
      </w:r>
      <w:r w:rsidR="00DB323D">
        <w:rPr>
          <w:rFonts w:ascii="Arial" w:hAnsi="Arial" w:cs="Arial"/>
          <w:b/>
          <w:bCs/>
          <w:sz w:val="20"/>
          <w:szCs w:val="20"/>
          <w:lang w:val="de-DE"/>
        </w:rPr>
        <w:t>/2017</w:t>
      </w:r>
      <w:r w:rsidR="004744ED">
        <w:rPr>
          <w:rFonts w:ascii="Arial" w:hAnsi="Arial" w:cs="Arial"/>
          <w:b/>
          <w:bCs/>
          <w:sz w:val="20"/>
          <w:szCs w:val="20"/>
          <w:lang w:val="de-DE"/>
        </w:rPr>
        <w:t xml:space="preserve"> (Otvoreni postupak)</w:t>
      </w:r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7113BB" w:rsidRPr="00276692" w:rsidRDefault="004744ED" w:rsidP="007113BB">
      <w:pPr>
        <w:rPr>
          <w:rFonts w:ascii="Arial" w:eastAsia="Calibri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 w:rsidR="00F468EA"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nabavke-usluga: Održavanje medicinske opreme-Servis UZ aparata Philips</w:t>
      </w:r>
    </w:p>
    <w:p w:rsidR="004744ED" w:rsidRDefault="004744ED" w:rsidP="004744ED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7113BB" w:rsidRDefault="004744ED" w:rsidP="00711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</w:t>
      </w:r>
      <w:r>
        <w:rPr>
          <w:rFonts w:ascii="Arial" w:hAnsi="Arial" w:cs="Arial"/>
          <w:sz w:val="20"/>
          <w:szCs w:val="20"/>
        </w:rPr>
        <w:t xml:space="preserve">  </w:t>
      </w:r>
      <w:r w:rsidR="00F468EA" w:rsidRPr="00D4645E">
        <w:rPr>
          <w:rFonts w:ascii="Arial" w:hAnsi="Arial" w:cs="Arial"/>
          <w:sz w:val="20"/>
          <w:szCs w:val="20"/>
          <w:lang w:val="sr-Latn-CS"/>
        </w:rPr>
        <w:t>Usluge popravke i održavanja medicinske opreme - 50421000</w:t>
      </w:r>
    </w:p>
    <w:p w:rsidR="004744ED" w:rsidRPr="004744ED" w:rsidRDefault="004744ED" w:rsidP="004744ED">
      <w:pPr>
        <w:rPr>
          <w:rFonts w:ascii="Arial" w:hAnsi="Arial" w:cs="Arial"/>
          <w:sz w:val="20"/>
          <w:szCs w:val="20"/>
        </w:rPr>
      </w:pPr>
    </w:p>
    <w:p w:rsidR="004744ED" w:rsidRDefault="004744ED" w:rsidP="004744E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Ugovorena vrednost</w:t>
      </w:r>
      <w:r>
        <w:rPr>
          <w:rFonts w:ascii="Arial" w:hAnsi="Arial" w:cs="Arial"/>
          <w:sz w:val="20"/>
          <w:szCs w:val="20"/>
          <w:lang w:val="sr-Latn-CS"/>
        </w:rPr>
        <w:t xml:space="preserve">: </w:t>
      </w:r>
      <w:r w:rsidR="00F468EA">
        <w:rPr>
          <w:rFonts w:ascii="Arial" w:hAnsi="Arial" w:cs="Arial"/>
          <w:b/>
          <w:sz w:val="20"/>
          <w:szCs w:val="20"/>
          <w:lang w:val="sr-Latn-CS"/>
        </w:rPr>
        <w:t>260.562,05</w:t>
      </w:r>
      <w:r w:rsidR="007113BB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din. bez PDV-a, odnosno </w:t>
      </w:r>
      <w:r w:rsidR="00F468EA">
        <w:rPr>
          <w:rFonts w:ascii="Arial" w:hAnsi="Arial" w:cs="Arial"/>
          <w:b/>
          <w:sz w:val="20"/>
          <w:szCs w:val="20"/>
          <w:lang w:val="sr-Latn-CS"/>
        </w:rPr>
        <w:t>312.674,46</w:t>
      </w:r>
      <w:r w:rsidR="00711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din sa PDV-om</w:t>
      </w:r>
    </w:p>
    <w:p w:rsidR="004744ED" w:rsidRDefault="004744ED" w:rsidP="004744ED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4744ED" w:rsidRDefault="004744ED" w:rsidP="004744E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4744ED" w:rsidRDefault="004744ED" w:rsidP="004744ED">
      <w:pPr>
        <w:rPr>
          <w:rFonts w:ascii="Arial" w:hAnsi="Arial" w:cs="Arial"/>
          <w:sz w:val="20"/>
          <w:szCs w:val="20"/>
          <w:lang w:val="de-DE"/>
        </w:rPr>
      </w:pPr>
    </w:p>
    <w:p w:rsidR="004744ED" w:rsidRDefault="004744ED" w:rsidP="004744E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Broj primljenih ponuda: </w:t>
      </w:r>
      <w:r w:rsidR="007113BB">
        <w:rPr>
          <w:rFonts w:ascii="Arial" w:hAnsi="Arial" w:cs="Arial"/>
          <w:b/>
          <w:bCs/>
          <w:sz w:val="20"/>
          <w:szCs w:val="20"/>
          <w:lang w:val="de-DE"/>
        </w:rPr>
        <w:t>1</w:t>
      </w:r>
    </w:p>
    <w:p w:rsidR="004744ED" w:rsidRDefault="004744ED" w:rsidP="004744ED">
      <w:pPr>
        <w:rPr>
          <w:rFonts w:ascii="Arial" w:hAnsi="Arial" w:cs="Arial"/>
          <w:sz w:val="20"/>
          <w:szCs w:val="20"/>
          <w:lang w:val="de-DE"/>
        </w:rPr>
      </w:pPr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4744ED" w:rsidRDefault="004744ED" w:rsidP="004744E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</w:t>
      </w:r>
      <w:r w:rsidR="00F468EA">
        <w:rPr>
          <w:rFonts w:ascii="Arial" w:hAnsi="Arial" w:cs="Arial"/>
          <w:b/>
          <w:sz w:val="20"/>
          <w:szCs w:val="20"/>
          <w:lang w:val="sr-Latn-CS"/>
        </w:rPr>
        <w:t>260.562,05</w:t>
      </w:r>
      <w:r w:rsidR="00F468E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din. bez PDV-a, odnosno </w:t>
      </w:r>
      <w:r w:rsidR="00F468EA">
        <w:rPr>
          <w:rFonts w:ascii="Arial" w:hAnsi="Arial" w:cs="Arial"/>
          <w:b/>
          <w:sz w:val="20"/>
          <w:szCs w:val="20"/>
          <w:lang w:val="sr-Latn-CS"/>
        </w:rPr>
        <w:t xml:space="preserve">312.674,46 </w:t>
      </w:r>
      <w:r>
        <w:rPr>
          <w:rFonts w:ascii="Arial" w:hAnsi="Arial" w:cs="Arial"/>
          <w:b/>
          <w:sz w:val="20"/>
          <w:szCs w:val="20"/>
          <w:lang w:val="sr-Latn-CS"/>
        </w:rPr>
        <w:t>din sa PDV-om</w:t>
      </w:r>
    </w:p>
    <w:p w:rsidR="004744ED" w:rsidRDefault="004744ED" w:rsidP="004744E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18"/>
          <w:szCs w:val="18"/>
          <w:lang w:val="de-DE"/>
        </w:rPr>
        <w:t xml:space="preserve">   najniža ponuđena cena: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="00F468EA">
        <w:rPr>
          <w:rFonts w:ascii="Arial" w:hAnsi="Arial" w:cs="Arial"/>
          <w:b/>
          <w:sz w:val="20"/>
          <w:szCs w:val="20"/>
          <w:lang w:val="sr-Latn-CS"/>
        </w:rPr>
        <w:t>260.562,05</w:t>
      </w:r>
      <w:r w:rsidR="00F468E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din. bez PDV-a, odnosno </w:t>
      </w:r>
      <w:r w:rsidR="00F468EA">
        <w:rPr>
          <w:rFonts w:ascii="Arial" w:hAnsi="Arial" w:cs="Arial"/>
          <w:b/>
          <w:sz w:val="20"/>
          <w:szCs w:val="20"/>
          <w:lang w:val="sr-Latn-CS"/>
        </w:rPr>
        <w:t xml:space="preserve">312.674,46 </w:t>
      </w:r>
      <w:r>
        <w:rPr>
          <w:rFonts w:ascii="Arial" w:hAnsi="Arial" w:cs="Arial"/>
          <w:b/>
          <w:sz w:val="20"/>
          <w:szCs w:val="20"/>
          <w:lang w:val="sr-Latn-CS"/>
        </w:rPr>
        <w:t>din sa PDV-om</w:t>
      </w:r>
    </w:p>
    <w:p w:rsidR="004744ED" w:rsidRDefault="004744ED" w:rsidP="004744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4744ED" w:rsidRDefault="004744ED" w:rsidP="004744E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>najviša ponuđena cena:</w:t>
      </w:r>
      <w:r w:rsidR="007113BB" w:rsidRPr="00711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F468EA">
        <w:rPr>
          <w:rFonts w:ascii="Arial" w:hAnsi="Arial" w:cs="Arial"/>
          <w:b/>
          <w:sz w:val="20"/>
          <w:szCs w:val="20"/>
          <w:lang w:val="sr-Latn-CS"/>
        </w:rPr>
        <w:t>260.562,05</w:t>
      </w:r>
      <w:r w:rsidR="00F468EA">
        <w:rPr>
          <w:rFonts w:ascii="Arial" w:hAnsi="Arial" w:cs="Arial"/>
          <w:sz w:val="20"/>
          <w:szCs w:val="20"/>
          <w:lang w:val="sr-Latn-CS"/>
        </w:rPr>
        <w:t xml:space="preserve"> </w:t>
      </w:r>
      <w:r w:rsidR="00B4719A" w:rsidRPr="00815E96">
        <w:rPr>
          <w:rFonts w:ascii="Arial" w:hAnsi="Arial" w:cs="Arial"/>
          <w:b/>
          <w:sz w:val="20"/>
          <w:szCs w:val="20"/>
          <w:lang w:val="sr-Latn-CS"/>
        </w:rPr>
        <w:t xml:space="preserve">dinara bez PDV-a, odnosno </w:t>
      </w:r>
      <w:r w:rsidR="00F468EA">
        <w:rPr>
          <w:rFonts w:ascii="Arial" w:hAnsi="Arial" w:cs="Arial"/>
          <w:b/>
          <w:sz w:val="20"/>
          <w:szCs w:val="20"/>
          <w:lang w:val="sr-Latn-CS"/>
        </w:rPr>
        <w:t xml:space="preserve">312.674,46 </w:t>
      </w:r>
      <w:r w:rsidR="00B4719A" w:rsidRPr="00815E96">
        <w:rPr>
          <w:rFonts w:ascii="Arial" w:hAnsi="Arial" w:cs="Arial"/>
          <w:b/>
          <w:sz w:val="20"/>
          <w:szCs w:val="20"/>
          <w:lang w:val="sr-Latn-CS"/>
        </w:rPr>
        <w:t>dinara sa PDV</w:t>
      </w:r>
    </w:p>
    <w:p w:rsidR="00B4719A" w:rsidRDefault="004744ED" w:rsidP="00B4719A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18"/>
          <w:szCs w:val="18"/>
          <w:lang w:val="de-DE"/>
        </w:rPr>
        <w:t xml:space="preserve">   najniža ponuđena cena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F468EA">
        <w:rPr>
          <w:rFonts w:ascii="Arial" w:hAnsi="Arial" w:cs="Arial"/>
          <w:b/>
          <w:sz w:val="20"/>
          <w:szCs w:val="20"/>
          <w:lang w:val="sr-Latn-CS"/>
        </w:rPr>
        <w:t>260.562,05</w:t>
      </w:r>
      <w:r w:rsidR="00F468EA">
        <w:rPr>
          <w:rFonts w:ascii="Arial" w:hAnsi="Arial" w:cs="Arial"/>
          <w:sz w:val="20"/>
          <w:szCs w:val="20"/>
          <w:lang w:val="sr-Latn-CS"/>
        </w:rPr>
        <w:t xml:space="preserve"> </w:t>
      </w:r>
      <w:r w:rsidR="00B4719A">
        <w:rPr>
          <w:rFonts w:ascii="Arial" w:hAnsi="Arial" w:cs="Arial"/>
          <w:b/>
          <w:sz w:val="20"/>
          <w:szCs w:val="20"/>
          <w:lang w:val="sr-Latn-CS"/>
        </w:rPr>
        <w:t xml:space="preserve">din. bez PDV-a, odnosno </w:t>
      </w:r>
      <w:r w:rsidR="00F468EA">
        <w:rPr>
          <w:rFonts w:ascii="Arial" w:hAnsi="Arial" w:cs="Arial"/>
          <w:b/>
          <w:sz w:val="20"/>
          <w:szCs w:val="20"/>
          <w:lang w:val="sr-Latn-CS"/>
        </w:rPr>
        <w:t xml:space="preserve">312.674,46 </w:t>
      </w:r>
      <w:r w:rsidR="007113BB">
        <w:rPr>
          <w:rFonts w:ascii="Arial" w:hAnsi="Arial" w:cs="Arial"/>
          <w:b/>
          <w:sz w:val="20"/>
          <w:szCs w:val="20"/>
          <w:lang w:val="sr-Latn-CS"/>
        </w:rPr>
        <w:t xml:space="preserve">dinara </w:t>
      </w:r>
      <w:r w:rsidR="00B4719A">
        <w:rPr>
          <w:rFonts w:ascii="Arial" w:hAnsi="Arial" w:cs="Arial"/>
          <w:b/>
          <w:sz w:val="20"/>
          <w:szCs w:val="20"/>
          <w:lang w:val="sr-Latn-CS"/>
        </w:rPr>
        <w:t>sa PDV-om</w:t>
      </w:r>
    </w:p>
    <w:p w:rsidR="004744ED" w:rsidRDefault="004744ED" w:rsidP="004744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4744ED" w:rsidRDefault="004744ED" w:rsidP="004744E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 w:rsidR="00D96DC2">
        <w:rPr>
          <w:rFonts w:ascii="Arial" w:hAnsi="Arial" w:cs="Arial"/>
          <w:sz w:val="20"/>
          <w:szCs w:val="20"/>
          <w:lang w:val="de-DE"/>
        </w:rPr>
        <w:t xml:space="preserve"> </w:t>
      </w:r>
      <w:r w:rsidR="00F468EA">
        <w:rPr>
          <w:rFonts w:ascii="Arial" w:hAnsi="Arial" w:cs="Arial"/>
          <w:sz w:val="20"/>
          <w:szCs w:val="20"/>
          <w:lang w:val="de-DE"/>
        </w:rPr>
        <w:t>20.09.2017.</w:t>
      </w:r>
      <w:r w:rsidR="00DB323D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godine</w:t>
      </w:r>
    </w:p>
    <w:p w:rsidR="004744ED" w:rsidRDefault="004744ED" w:rsidP="004744E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</w:t>
      </w:r>
      <w:r w:rsidR="00B4719A">
        <w:rPr>
          <w:rFonts w:ascii="Arial" w:hAnsi="Arial" w:cs="Arial"/>
          <w:b/>
          <w:bCs/>
          <w:sz w:val="20"/>
          <w:szCs w:val="20"/>
          <w:lang w:val="de-DE"/>
        </w:rPr>
        <w:t xml:space="preserve">nja ugovora: </w:t>
      </w:r>
      <w:r w:rsidR="00F468EA">
        <w:rPr>
          <w:rFonts w:ascii="Arial" w:hAnsi="Arial" w:cs="Arial"/>
          <w:b/>
          <w:bCs/>
          <w:sz w:val="20"/>
          <w:szCs w:val="20"/>
          <w:lang w:val="de-DE"/>
        </w:rPr>
        <w:t>22</w:t>
      </w:r>
      <w:r w:rsidR="00DB323D">
        <w:rPr>
          <w:rFonts w:ascii="Arial" w:hAnsi="Arial" w:cs="Arial"/>
          <w:b/>
          <w:bCs/>
          <w:sz w:val="20"/>
          <w:szCs w:val="20"/>
          <w:lang w:val="de-DE"/>
        </w:rPr>
        <w:t>.09</w:t>
      </w:r>
      <w:r w:rsidR="00D96DC2">
        <w:rPr>
          <w:rFonts w:ascii="Arial" w:hAnsi="Arial" w:cs="Arial"/>
          <w:b/>
          <w:bCs/>
          <w:sz w:val="20"/>
          <w:szCs w:val="20"/>
          <w:lang w:val="de-DE"/>
        </w:rPr>
        <w:t xml:space="preserve">.2017. </w:t>
      </w:r>
      <w:r>
        <w:rPr>
          <w:rFonts w:ascii="Arial" w:hAnsi="Arial" w:cs="Arial"/>
          <w:sz w:val="20"/>
          <w:szCs w:val="20"/>
          <w:lang w:val="de-DE"/>
        </w:rPr>
        <w:t>godine</w:t>
      </w:r>
    </w:p>
    <w:p w:rsidR="004744ED" w:rsidRDefault="004744ED" w:rsidP="004744ED">
      <w:pPr>
        <w:rPr>
          <w:rFonts w:ascii="Arial" w:hAnsi="Arial" w:cs="Arial"/>
          <w:sz w:val="20"/>
          <w:szCs w:val="20"/>
          <w:lang w:val="de-DE"/>
        </w:rPr>
      </w:pPr>
    </w:p>
    <w:p w:rsidR="004744ED" w:rsidRDefault="004F329C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4744ED">
        <w:rPr>
          <w:rFonts w:ascii="Arial" w:hAnsi="Arial" w:cs="Arial"/>
          <w:b/>
          <w:bCs/>
          <w:sz w:val="20"/>
          <w:szCs w:val="20"/>
          <w:lang w:val="de-DE"/>
        </w:rPr>
        <w:t>Osnovni podaci o dobavljaču:</w:t>
      </w:r>
    </w:p>
    <w:p w:rsidR="00F468EA" w:rsidRDefault="004F329C" w:rsidP="00F468E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468EA">
        <w:rPr>
          <w:rFonts w:ascii="Arial" w:hAnsi="Arial" w:cs="Arial"/>
          <w:b/>
          <w:sz w:val="20"/>
          <w:szCs w:val="20"/>
        </w:rPr>
        <w:t>“</w:t>
      </w:r>
      <w:proofErr w:type="spellStart"/>
      <w:r w:rsidR="00F468EA">
        <w:rPr>
          <w:rFonts w:ascii="Arial" w:hAnsi="Arial" w:cs="Arial"/>
          <w:b/>
          <w:sz w:val="20"/>
          <w:szCs w:val="20"/>
        </w:rPr>
        <w:t>Medicom</w:t>
      </w:r>
      <w:proofErr w:type="spellEnd"/>
      <w:r w:rsidR="00F468EA">
        <w:rPr>
          <w:rFonts w:ascii="Arial" w:hAnsi="Arial" w:cs="Arial"/>
          <w:b/>
          <w:sz w:val="20"/>
          <w:szCs w:val="20"/>
        </w:rPr>
        <w:t xml:space="preserve">” </w:t>
      </w:r>
      <w:proofErr w:type="spellStart"/>
      <w:r w:rsidR="00F468EA">
        <w:rPr>
          <w:rFonts w:ascii="Arial" w:hAnsi="Arial" w:cs="Arial"/>
          <w:b/>
          <w:sz w:val="20"/>
          <w:szCs w:val="20"/>
        </w:rPr>
        <w:t>d.o.o</w:t>
      </w:r>
      <w:proofErr w:type="spellEnd"/>
      <w:r w:rsidR="00F468EA">
        <w:rPr>
          <w:rFonts w:ascii="Arial" w:hAnsi="Arial" w:cs="Arial"/>
          <w:b/>
          <w:sz w:val="20"/>
          <w:szCs w:val="20"/>
        </w:rPr>
        <w:t xml:space="preserve">. 15000 </w:t>
      </w:r>
      <w:proofErr w:type="spellStart"/>
      <w:r w:rsidR="00F468EA">
        <w:rPr>
          <w:rFonts w:ascii="Arial" w:hAnsi="Arial" w:cs="Arial"/>
          <w:b/>
          <w:sz w:val="20"/>
          <w:szCs w:val="20"/>
        </w:rPr>
        <w:t>Šabac</w:t>
      </w:r>
      <w:proofErr w:type="spellEnd"/>
      <w:r w:rsidR="00F468E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F468EA">
        <w:rPr>
          <w:rFonts w:ascii="Arial" w:hAnsi="Arial" w:cs="Arial"/>
          <w:b/>
          <w:sz w:val="20"/>
          <w:szCs w:val="20"/>
        </w:rPr>
        <w:t>Pocerska</w:t>
      </w:r>
      <w:proofErr w:type="spellEnd"/>
      <w:r w:rsidR="00F468EA">
        <w:rPr>
          <w:rFonts w:ascii="Arial" w:hAnsi="Arial" w:cs="Arial"/>
          <w:b/>
          <w:sz w:val="20"/>
          <w:szCs w:val="20"/>
        </w:rPr>
        <w:t xml:space="preserve"> 3,</w:t>
      </w:r>
      <w:r w:rsidR="00F468EA">
        <w:rPr>
          <w:rFonts w:ascii="Arial" w:hAnsi="Arial" w:cs="Arial"/>
          <w:b/>
          <w:sz w:val="20"/>
          <w:szCs w:val="20"/>
          <w:lang w:val="sl-SI"/>
        </w:rPr>
        <w:t xml:space="preserve"> koga zastupa Predrag Vasilić</w:t>
      </w:r>
    </w:p>
    <w:p w:rsidR="00F468EA" w:rsidRDefault="00F468EA" w:rsidP="00F468EA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F468EA" w:rsidRDefault="00F468EA" w:rsidP="00F468E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4646</w:t>
      </w:r>
    </w:p>
    <w:p w:rsidR="00F468EA" w:rsidRDefault="00F468EA" w:rsidP="00F468E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07595166</w:t>
      </w:r>
    </w:p>
    <w:p w:rsidR="00F468EA" w:rsidRDefault="00F468EA" w:rsidP="00F468E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100126308</w:t>
      </w:r>
    </w:p>
    <w:p w:rsidR="00F468EA" w:rsidRDefault="00F468EA" w:rsidP="00F468E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  <w:t xml:space="preserve">            265-1100310001264-40   Raiffeisen banka</w:t>
      </w:r>
    </w:p>
    <w:p w:rsidR="00F468EA" w:rsidRDefault="00F468EA" w:rsidP="00F468E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 xml:space="preserve">            015/311-003     015/311-103</w:t>
      </w:r>
    </w:p>
    <w:p w:rsidR="004744ED" w:rsidRDefault="004744ED" w:rsidP="00F468EA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4744ED" w:rsidRDefault="004744ED" w:rsidP="004744ED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 w:rsidR="00EA1FCC">
        <w:rPr>
          <w:rFonts w:ascii="Arial" w:hAnsi="Arial" w:cs="Arial"/>
          <w:sz w:val="20"/>
          <w:szCs w:val="20"/>
          <w:lang w:val="sr-Latn-CS"/>
        </w:rPr>
        <w:t xml:space="preserve"> </w:t>
      </w:r>
      <w:r w:rsidR="00F468EA">
        <w:rPr>
          <w:rFonts w:ascii="Arial" w:hAnsi="Arial" w:cs="Arial"/>
          <w:sz w:val="20"/>
          <w:szCs w:val="20"/>
          <w:lang w:val="sr-Latn-CS"/>
        </w:rPr>
        <w:t xml:space="preserve">12 </w:t>
      </w:r>
      <w:r>
        <w:rPr>
          <w:rFonts w:ascii="Arial" w:hAnsi="Arial" w:cs="Arial"/>
          <w:sz w:val="20"/>
          <w:szCs w:val="20"/>
          <w:lang w:val="sr-Latn-CS"/>
        </w:rPr>
        <w:t xml:space="preserve">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 xml:space="preserve">                                                 </w:t>
      </w:r>
    </w:p>
    <w:p w:rsidR="00EA1FCC" w:rsidRDefault="00270861" w:rsidP="0019243C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</w:t>
      </w:r>
      <w:r w:rsidR="00EA1FCC">
        <w:rPr>
          <w:rFonts w:ascii="Arial" w:hAnsi="Arial" w:cs="Arial"/>
          <w:sz w:val="20"/>
          <w:szCs w:val="20"/>
          <w:lang w:val="sr-Latn-CS"/>
        </w:rPr>
        <w:t xml:space="preserve">              </w:t>
      </w:r>
    </w:p>
    <w:p w:rsidR="00177422" w:rsidRPr="00EA1FCC" w:rsidRDefault="00EA1FCC" w:rsidP="0019243C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</w:t>
      </w:r>
      <w:r w:rsidR="00F468EA">
        <w:rPr>
          <w:rFonts w:ascii="Arial" w:hAnsi="Arial" w:cs="Arial"/>
          <w:sz w:val="20"/>
          <w:szCs w:val="20"/>
          <w:lang w:val="sr-Latn-CS"/>
        </w:rPr>
        <w:t xml:space="preserve">               Komisija za JN 23</w:t>
      </w:r>
      <w:r w:rsidR="00270861">
        <w:rPr>
          <w:rFonts w:ascii="Arial" w:hAnsi="Arial" w:cs="Arial"/>
          <w:sz w:val="20"/>
          <w:szCs w:val="20"/>
          <w:lang w:val="sr-Latn-CS"/>
        </w:rPr>
        <w:t>/201</w:t>
      </w:r>
      <w:r>
        <w:rPr>
          <w:rFonts w:ascii="Arial" w:hAnsi="Arial" w:cs="Arial"/>
          <w:sz w:val="20"/>
          <w:szCs w:val="20"/>
          <w:lang w:val="sr-Latn-CS"/>
        </w:rPr>
        <w:t>7</w:t>
      </w:r>
    </w:p>
    <w:sectPr w:rsidR="00177422" w:rsidRPr="00EA1FCC" w:rsidSect="00EA1FC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4ED"/>
    <w:rsid w:val="00177422"/>
    <w:rsid w:val="0019243C"/>
    <w:rsid w:val="001A6D77"/>
    <w:rsid w:val="00270861"/>
    <w:rsid w:val="004744ED"/>
    <w:rsid w:val="004F329C"/>
    <w:rsid w:val="007113BB"/>
    <w:rsid w:val="00854ECE"/>
    <w:rsid w:val="008710F5"/>
    <w:rsid w:val="00B4719A"/>
    <w:rsid w:val="00D96DC2"/>
    <w:rsid w:val="00DB323D"/>
    <w:rsid w:val="00EA1FCC"/>
    <w:rsid w:val="00EF0000"/>
    <w:rsid w:val="00F15D6D"/>
    <w:rsid w:val="00F468EA"/>
    <w:rsid w:val="00FA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744ED"/>
    <w:rPr>
      <w:color w:val="0000FF"/>
      <w:u w:val="single"/>
    </w:rPr>
  </w:style>
  <w:style w:type="paragraph" w:styleId="Title">
    <w:name w:val="Title"/>
    <w:aliases w:val=" Char,Char"/>
    <w:basedOn w:val="Normal"/>
    <w:link w:val="TitleChar"/>
    <w:qFormat/>
    <w:rsid w:val="004744ED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aliases w:val=" Char Char,Char Char"/>
    <w:basedOn w:val="DefaultParagraphFont"/>
    <w:link w:val="Title"/>
    <w:rsid w:val="004744ED"/>
    <w:rPr>
      <w:rFonts w:ascii="Arial YU" w:eastAsia="Times New Roman" w:hAnsi="Arial YU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tenderi-6</cp:lastModifiedBy>
  <cp:revision>11</cp:revision>
  <cp:lastPrinted>2017-09-29T05:43:00Z</cp:lastPrinted>
  <dcterms:created xsi:type="dcterms:W3CDTF">2016-12-23T08:38:00Z</dcterms:created>
  <dcterms:modified xsi:type="dcterms:W3CDTF">2017-09-29T05:43:00Z</dcterms:modified>
</cp:coreProperties>
</file>