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3333DF" w:rsidTr="003333DF">
        <w:trPr>
          <w:trHeight w:val="1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3333DF" w:rsidRDefault="003333D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333DF" w:rsidRDefault="003333DF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:rsidR="003333DF" w:rsidRDefault="003333DF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3333DF" w:rsidRDefault="003333D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3333DF" w:rsidRDefault="003333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3333DF" w:rsidRDefault="003333D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3333DF" w:rsidRDefault="003333D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3333DF" w:rsidRDefault="003333D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3333DF" w:rsidRDefault="003333D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3333DF" w:rsidRDefault="003333D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3333DF" w:rsidRDefault="003333DF" w:rsidP="003333DF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3333DF" w:rsidRDefault="00C83495" w:rsidP="003333DF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Zrenjanin:  16.06.2017</w:t>
      </w:r>
      <w:r w:rsidR="003333DF">
        <w:rPr>
          <w:rFonts w:ascii="Arial" w:hAnsi="Arial" w:cs="Arial"/>
          <w:b/>
          <w:sz w:val="20"/>
          <w:szCs w:val="20"/>
          <w:lang w:val="sr-Latn-CS"/>
        </w:rPr>
        <w:t>.</w:t>
      </w:r>
    </w:p>
    <w:p w:rsidR="003333DF" w:rsidRDefault="003333DF" w:rsidP="00971C39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Del. broj:   13 –</w:t>
      </w:r>
      <w:r w:rsidR="00971C39">
        <w:rPr>
          <w:rFonts w:ascii="Arial" w:hAnsi="Arial" w:cs="Arial"/>
          <w:b/>
          <w:sz w:val="20"/>
          <w:szCs w:val="20"/>
          <w:lang w:val="sr-Latn-CS"/>
        </w:rPr>
        <w:t>1150</w:t>
      </w:r>
      <w:r>
        <w:rPr>
          <w:rFonts w:ascii="Arial" w:hAnsi="Arial" w:cs="Arial"/>
          <w:b/>
          <w:sz w:val="20"/>
          <w:szCs w:val="20"/>
          <w:lang w:val="sr-Latn-CS"/>
        </w:rPr>
        <w:tab/>
      </w:r>
      <w:r>
        <w:rPr>
          <w:rFonts w:ascii="Arial" w:hAnsi="Arial" w:cs="Arial"/>
          <w:b/>
          <w:sz w:val="20"/>
          <w:szCs w:val="20"/>
          <w:lang w:val="sr-Latn-CS"/>
        </w:rPr>
        <w:tab/>
      </w:r>
      <w:r>
        <w:rPr>
          <w:rFonts w:ascii="Arial" w:hAnsi="Arial" w:cs="Arial"/>
          <w:b/>
          <w:sz w:val="20"/>
          <w:szCs w:val="20"/>
          <w:lang w:val="sr-Latn-CS"/>
        </w:rPr>
        <w:tab/>
      </w:r>
    </w:p>
    <w:p w:rsidR="003333DF" w:rsidRDefault="003333DF" w:rsidP="003333DF">
      <w:pPr>
        <w:ind w:left="3240" w:right="-180" w:firstLine="36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OBAVEŠTENJE</w:t>
      </w:r>
    </w:p>
    <w:p w:rsidR="003333DF" w:rsidRDefault="003333DF" w:rsidP="003333DF">
      <w:pPr>
        <w:ind w:left="360" w:right="-180"/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O ZAKLJUČENOM UGOVORU</w:t>
      </w:r>
    </w:p>
    <w:p w:rsidR="003333DF" w:rsidRDefault="003333DF" w:rsidP="003333DF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3333DF" w:rsidRDefault="003333DF" w:rsidP="003333DF">
      <w:pPr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1.Naručilac: OPŠTA BOLNICA “Đorđe Joanović” Zrenjanin, Dr Vase Savića broj 5, Zrenjanin</w:t>
      </w:r>
    </w:p>
    <w:p w:rsidR="003333DF" w:rsidRDefault="003333DF" w:rsidP="003333DF">
      <w:pPr>
        <w:ind w:left="360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              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3333DF" w:rsidRDefault="003333DF" w:rsidP="003333DF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3333DF" w:rsidRDefault="00C83495" w:rsidP="003333DF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2. Redni  broj nabavke:  1</w:t>
      </w:r>
      <w:r w:rsidR="003D6B25">
        <w:rPr>
          <w:rFonts w:ascii="Arial" w:hAnsi="Arial" w:cs="Arial"/>
          <w:b/>
          <w:bCs/>
          <w:sz w:val="20"/>
          <w:szCs w:val="20"/>
          <w:lang w:val="de-DE"/>
        </w:rPr>
        <w:t>1</w:t>
      </w:r>
      <w:r>
        <w:rPr>
          <w:rFonts w:ascii="Arial" w:hAnsi="Arial" w:cs="Arial"/>
          <w:b/>
          <w:bCs/>
          <w:sz w:val="20"/>
          <w:szCs w:val="20"/>
          <w:lang w:val="de-DE"/>
        </w:rPr>
        <w:t>/2017</w:t>
      </w:r>
    </w:p>
    <w:p w:rsidR="003333DF" w:rsidRDefault="003333DF" w:rsidP="003333DF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3333DF" w:rsidRDefault="003333DF" w:rsidP="003333DF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Predmet javne nabavke: dobra – HLEB I PECIVO</w:t>
      </w:r>
    </w:p>
    <w:p w:rsidR="004861E0" w:rsidRDefault="004861E0" w:rsidP="003333DF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PARTIJA 2 - PECIVO</w:t>
      </w:r>
    </w:p>
    <w:p w:rsidR="003333DF" w:rsidRPr="006B60C8" w:rsidRDefault="003333DF" w:rsidP="003333DF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Naziv i oznaka  iz opšteg rečnika nabavke - </w:t>
      </w:r>
      <w:r w:rsidRPr="006B60C8">
        <w:rPr>
          <w:rFonts w:ascii="Arial" w:hAnsi="Arial" w:cs="Arial"/>
          <w:sz w:val="20"/>
          <w:szCs w:val="20"/>
          <w:lang w:val="sr-Latn-CS"/>
        </w:rPr>
        <w:t>15812100 Peciva</w:t>
      </w:r>
    </w:p>
    <w:p w:rsidR="003333DF" w:rsidRDefault="003333DF" w:rsidP="003333DF">
      <w:pPr>
        <w:ind w:right="-180"/>
        <w:rPr>
          <w:rFonts w:ascii="Arial" w:hAnsi="Arial" w:cs="Arial"/>
          <w:b/>
          <w:sz w:val="20"/>
          <w:szCs w:val="20"/>
          <w:lang w:val="sr-Latn-CS"/>
        </w:rPr>
      </w:pPr>
    </w:p>
    <w:p w:rsidR="00C83495" w:rsidRDefault="003333DF" w:rsidP="00C83495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4. Ugovorena vrednost:</w:t>
      </w:r>
      <w:r w:rsidR="00C83495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C83495">
        <w:rPr>
          <w:rFonts w:ascii="Arial" w:hAnsi="Arial" w:cs="Arial"/>
          <w:sz w:val="22"/>
          <w:szCs w:val="22"/>
          <w:lang w:val="sl-SI"/>
        </w:rPr>
        <w:t xml:space="preserve">72.000,00 </w:t>
      </w:r>
      <w:r w:rsidR="00C83495">
        <w:rPr>
          <w:rFonts w:ascii="Arial" w:hAnsi="Arial" w:cs="Arial"/>
          <w:sz w:val="22"/>
          <w:szCs w:val="22"/>
          <w:lang w:val="sr-Latn-CS"/>
        </w:rPr>
        <w:t>dinara bez PDV, odnosno 79.200,00 dinara sa PDV.</w:t>
      </w:r>
    </w:p>
    <w:p w:rsidR="003333DF" w:rsidRDefault="003333DF" w:rsidP="003333DF">
      <w:pPr>
        <w:pStyle w:val="Title"/>
        <w:jc w:val="both"/>
        <w:rPr>
          <w:rFonts w:ascii="Arial" w:hAnsi="Arial" w:cs="Arial"/>
          <w:b w:val="0"/>
          <w:sz w:val="20"/>
          <w:szCs w:val="20"/>
          <w:lang w:val="sr-Latn-CS"/>
        </w:rPr>
      </w:pPr>
    </w:p>
    <w:p w:rsidR="003333DF" w:rsidRDefault="003333DF" w:rsidP="003333DF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Kriterijum za dodelu ugovora:  </w:t>
      </w:r>
      <w:r>
        <w:rPr>
          <w:rFonts w:ascii="Arial" w:hAnsi="Arial" w:cs="Arial"/>
          <w:bCs/>
          <w:sz w:val="20"/>
          <w:szCs w:val="20"/>
          <w:lang w:val="de-DE"/>
        </w:rPr>
        <w:t>najniža ponuđena cena</w:t>
      </w:r>
    </w:p>
    <w:p w:rsidR="003333DF" w:rsidRDefault="003333DF" w:rsidP="003333DF">
      <w:pPr>
        <w:rPr>
          <w:rFonts w:ascii="Arial" w:hAnsi="Arial" w:cs="Arial"/>
          <w:bCs/>
          <w:sz w:val="20"/>
          <w:szCs w:val="20"/>
          <w:lang w:val="de-DE"/>
        </w:rPr>
      </w:pPr>
    </w:p>
    <w:p w:rsidR="003333DF" w:rsidRDefault="003333DF" w:rsidP="003333DF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Broj primljenih ponuda: 2                  </w:t>
      </w:r>
    </w:p>
    <w:p w:rsidR="003333DF" w:rsidRDefault="003333DF" w:rsidP="003333DF">
      <w:pPr>
        <w:rPr>
          <w:rFonts w:ascii="Arial" w:hAnsi="Arial" w:cs="Arial"/>
          <w:bCs/>
          <w:sz w:val="20"/>
          <w:szCs w:val="20"/>
          <w:lang w:val="de-DE"/>
        </w:rPr>
      </w:pPr>
    </w:p>
    <w:p w:rsidR="003333DF" w:rsidRDefault="003333DF" w:rsidP="003333DF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Najviša i najniža ponuđena cena: </w:t>
      </w:r>
      <w:r>
        <w:rPr>
          <w:rFonts w:ascii="Arial" w:hAnsi="Arial" w:cs="Arial"/>
          <w:b/>
          <w:bCs/>
          <w:sz w:val="20"/>
          <w:szCs w:val="20"/>
          <w:lang w:val="de-DE"/>
        </w:rPr>
        <w:tab/>
      </w:r>
      <w:r>
        <w:rPr>
          <w:rFonts w:ascii="Arial" w:hAnsi="Arial" w:cs="Arial"/>
          <w:b/>
          <w:bCs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sr-Latn-CS"/>
        </w:rPr>
        <w:t xml:space="preserve">  </w:t>
      </w:r>
    </w:p>
    <w:p w:rsidR="003333DF" w:rsidRDefault="003333DF" w:rsidP="003333DF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</w:t>
      </w:r>
      <w:r w:rsidR="00C83495">
        <w:rPr>
          <w:rFonts w:ascii="Arial" w:hAnsi="Arial" w:cs="Arial"/>
          <w:bCs/>
          <w:sz w:val="20"/>
          <w:szCs w:val="20"/>
          <w:lang w:val="de-DE"/>
        </w:rPr>
        <w:t xml:space="preserve">najviša ponuđena cena: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0C2D89">
        <w:rPr>
          <w:rFonts w:ascii="Arial" w:hAnsi="Arial" w:cs="Arial"/>
          <w:bCs/>
          <w:sz w:val="20"/>
          <w:szCs w:val="20"/>
          <w:lang w:val="de-DE"/>
        </w:rPr>
        <w:t xml:space="preserve">74.940,00 </w:t>
      </w:r>
      <w:r>
        <w:rPr>
          <w:rFonts w:ascii="Arial" w:hAnsi="Arial" w:cs="Arial"/>
          <w:sz w:val="20"/>
          <w:szCs w:val="20"/>
          <w:lang w:val="sr-Latn-CS"/>
        </w:rPr>
        <w:t>din. bez PDV-a</w:t>
      </w:r>
    </w:p>
    <w:p w:rsidR="003333DF" w:rsidRDefault="003333DF" w:rsidP="003333DF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  </w:t>
      </w:r>
      <w:r w:rsidR="00C83495">
        <w:rPr>
          <w:rFonts w:ascii="Arial" w:hAnsi="Arial" w:cs="Arial"/>
          <w:bCs/>
          <w:sz w:val="20"/>
          <w:szCs w:val="20"/>
          <w:lang w:val="de-DE"/>
        </w:rPr>
        <w:t xml:space="preserve">najniža ponuđena cena: </w:t>
      </w:r>
      <w:r w:rsidR="000C2D89">
        <w:rPr>
          <w:rFonts w:ascii="Arial" w:hAnsi="Arial" w:cs="Arial"/>
          <w:bCs/>
          <w:sz w:val="20"/>
          <w:szCs w:val="20"/>
          <w:lang w:val="de-DE"/>
        </w:rPr>
        <w:t>72.000,00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din. bez PDV-a</w:t>
      </w:r>
    </w:p>
    <w:p w:rsidR="003333DF" w:rsidRDefault="003333DF" w:rsidP="003333DF">
      <w:pPr>
        <w:rPr>
          <w:rFonts w:ascii="Arial" w:hAnsi="Arial" w:cs="Arial"/>
          <w:bCs/>
          <w:sz w:val="20"/>
          <w:szCs w:val="20"/>
          <w:lang w:val="de-DE"/>
        </w:rPr>
      </w:pPr>
    </w:p>
    <w:p w:rsidR="003333DF" w:rsidRDefault="003333DF" w:rsidP="003333DF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Najviša i najniža ponuđena cena kod prihvatljivih ponuda:</w:t>
      </w:r>
    </w:p>
    <w:p w:rsidR="003333DF" w:rsidRDefault="003333DF" w:rsidP="003333DF">
      <w:pPr>
        <w:rPr>
          <w:rFonts w:ascii="Arial" w:hAnsi="Arial" w:cs="Arial"/>
          <w:bCs/>
          <w:sz w:val="20"/>
          <w:szCs w:val="20"/>
          <w:lang w:val="de-DE"/>
        </w:rPr>
      </w:pPr>
    </w:p>
    <w:p w:rsidR="003333DF" w:rsidRDefault="003333DF" w:rsidP="003333DF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Najviša </w:t>
      </w:r>
      <w:r w:rsidR="00C83495">
        <w:rPr>
          <w:rFonts w:ascii="Arial" w:hAnsi="Arial" w:cs="Arial"/>
          <w:bCs/>
          <w:sz w:val="20"/>
          <w:szCs w:val="20"/>
          <w:lang w:val="de-DE"/>
        </w:rPr>
        <w:t xml:space="preserve">ponuđena cena: </w:t>
      </w:r>
      <w:r w:rsidR="000C2D89">
        <w:rPr>
          <w:rFonts w:ascii="Arial" w:hAnsi="Arial" w:cs="Arial"/>
          <w:bCs/>
          <w:sz w:val="20"/>
          <w:szCs w:val="20"/>
          <w:lang w:val="de-DE"/>
        </w:rPr>
        <w:t xml:space="preserve">74.940,00  </w:t>
      </w:r>
      <w:r>
        <w:rPr>
          <w:rFonts w:ascii="Arial" w:hAnsi="Arial" w:cs="Arial"/>
          <w:bCs/>
          <w:sz w:val="20"/>
          <w:szCs w:val="20"/>
          <w:lang w:val="de-DE"/>
        </w:rPr>
        <w:t>din. bez PDV-a</w:t>
      </w:r>
    </w:p>
    <w:p w:rsidR="003333DF" w:rsidRDefault="00C83495" w:rsidP="003333DF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>Najniža ponuđena cena:</w:t>
      </w:r>
      <w:r w:rsidR="003333DF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0C2D89">
        <w:rPr>
          <w:rFonts w:ascii="Arial" w:hAnsi="Arial" w:cs="Arial"/>
          <w:bCs/>
          <w:sz w:val="20"/>
          <w:szCs w:val="20"/>
          <w:lang w:val="de-DE"/>
        </w:rPr>
        <w:t xml:space="preserve">72.000,00 </w:t>
      </w:r>
      <w:r w:rsidR="003333DF">
        <w:rPr>
          <w:rFonts w:ascii="Arial" w:hAnsi="Arial" w:cs="Arial"/>
          <w:bCs/>
          <w:sz w:val="20"/>
          <w:szCs w:val="20"/>
          <w:lang w:val="de-DE"/>
        </w:rPr>
        <w:t>din. bez PDV-a</w:t>
      </w:r>
    </w:p>
    <w:p w:rsidR="003333DF" w:rsidRDefault="003333DF" w:rsidP="003333DF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ab/>
      </w:r>
    </w:p>
    <w:p w:rsidR="003333DF" w:rsidRDefault="003333DF" w:rsidP="003333DF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Datum donošenja Odluke o dodeli ugovora: </w:t>
      </w:r>
      <w:r w:rsidR="000C2D89">
        <w:rPr>
          <w:rFonts w:ascii="Arial" w:hAnsi="Arial" w:cs="Arial"/>
          <w:bCs/>
          <w:sz w:val="20"/>
          <w:szCs w:val="20"/>
          <w:lang w:val="de-DE"/>
        </w:rPr>
        <w:t xml:space="preserve"> 30.05.2017</w:t>
      </w:r>
      <w:r>
        <w:rPr>
          <w:rFonts w:ascii="Arial" w:hAnsi="Arial" w:cs="Arial"/>
          <w:bCs/>
          <w:sz w:val="20"/>
          <w:szCs w:val="20"/>
          <w:lang w:val="de-DE"/>
        </w:rPr>
        <w:t>. godine</w:t>
      </w:r>
    </w:p>
    <w:p w:rsidR="003333DF" w:rsidRDefault="003333DF" w:rsidP="003333DF">
      <w:pPr>
        <w:rPr>
          <w:rFonts w:ascii="Arial" w:hAnsi="Arial" w:cs="Arial"/>
          <w:bCs/>
          <w:sz w:val="20"/>
          <w:szCs w:val="20"/>
          <w:lang w:val="de-DE"/>
        </w:rPr>
      </w:pPr>
    </w:p>
    <w:p w:rsidR="003333DF" w:rsidRDefault="000C2D89" w:rsidP="003333DF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Datum zaključenja ugovora: 12.06.2017</w:t>
      </w:r>
      <w:r w:rsidR="003333DF">
        <w:rPr>
          <w:rFonts w:ascii="Arial" w:hAnsi="Arial" w:cs="Arial"/>
          <w:b/>
          <w:bCs/>
          <w:sz w:val="20"/>
          <w:szCs w:val="20"/>
          <w:lang w:val="de-DE"/>
        </w:rPr>
        <w:t>.</w:t>
      </w:r>
      <w:r w:rsidR="003333DF">
        <w:rPr>
          <w:rFonts w:ascii="Arial" w:hAnsi="Arial" w:cs="Arial"/>
          <w:bCs/>
          <w:sz w:val="20"/>
          <w:szCs w:val="20"/>
          <w:lang w:val="de-DE"/>
        </w:rPr>
        <w:t>.godine</w:t>
      </w:r>
    </w:p>
    <w:p w:rsidR="003333DF" w:rsidRDefault="003333DF" w:rsidP="003333DF">
      <w:pPr>
        <w:rPr>
          <w:rFonts w:ascii="Arial" w:hAnsi="Arial" w:cs="Arial"/>
          <w:bCs/>
          <w:sz w:val="20"/>
          <w:szCs w:val="20"/>
          <w:lang w:val="de-DE"/>
        </w:rPr>
      </w:pPr>
    </w:p>
    <w:p w:rsidR="003333DF" w:rsidRDefault="003333DF" w:rsidP="003333DF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Osnovni podaci o dobavljaču: </w:t>
      </w:r>
    </w:p>
    <w:p w:rsidR="003333DF" w:rsidRDefault="003333DF" w:rsidP="003333D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»ZLATNI KLAS SENIOR« D.O.O. – Zrenjanin, Dr Tihomira Ostojića bb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  <w:lang w:val="sl-SI"/>
        </w:rPr>
        <w:t xml:space="preserve"> koga zastupa Ćazim Hodžaj, direktor</w:t>
      </w:r>
    </w:p>
    <w:p w:rsidR="003333DF" w:rsidRDefault="003333DF" w:rsidP="003333DF">
      <w:pPr>
        <w:ind w:left="360"/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 </w:t>
      </w:r>
    </w:p>
    <w:p w:rsidR="003333DF" w:rsidRDefault="003333DF" w:rsidP="003333D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Šifra delatnosti:</w:t>
      </w:r>
      <w:r>
        <w:rPr>
          <w:rFonts w:ascii="Arial" w:hAnsi="Arial" w:cs="Arial"/>
          <w:b/>
          <w:sz w:val="20"/>
          <w:szCs w:val="20"/>
          <w:lang w:val="sl-SI"/>
        </w:rPr>
        <w:tab/>
        <w:t>1071</w:t>
      </w:r>
    </w:p>
    <w:p w:rsidR="003333DF" w:rsidRDefault="003333DF" w:rsidP="003333D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Matični broj:     </w:t>
      </w:r>
      <w:r>
        <w:rPr>
          <w:rFonts w:ascii="Arial" w:hAnsi="Arial" w:cs="Arial"/>
          <w:b/>
          <w:sz w:val="20"/>
          <w:szCs w:val="20"/>
          <w:lang w:val="sl-SI"/>
        </w:rPr>
        <w:tab/>
        <w:t>20688700</w:t>
      </w:r>
    </w:p>
    <w:p w:rsidR="003333DF" w:rsidRDefault="003333DF" w:rsidP="003333D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PIB broj:            </w:t>
      </w:r>
      <w:r>
        <w:rPr>
          <w:rFonts w:ascii="Arial" w:hAnsi="Arial" w:cs="Arial"/>
          <w:b/>
          <w:sz w:val="20"/>
          <w:szCs w:val="20"/>
          <w:lang w:val="sl-SI"/>
        </w:rPr>
        <w:tab/>
        <w:t>106831063</w:t>
      </w:r>
    </w:p>
    <w:p w:rsidR="003333DF" w:rsidRDefault="003333DF" w:rsidP="003333D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Tekući račun: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340-11012981-60 Erste banka</w:t>
      </w:r>
    </w:p>
    <w:p w:rsidR="003333DF" w:rsidRDefault="003333DF" w:rsidP="003333D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Tel/fax: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023-530193</w:t>
      </w:r>
    </w:p>
    <w:p w:rsidR="003333DF" w:rsidRDefault="003333DF" w:rsidP="003333DF">
      <w:pPr>
        <w:rPr>
          <w:rFonts w:ascii="Arial" w:hAnsi="Arial" w:cs="Arial"/>
          <w:bCs/>
          <w:sz w:val="20"/>
          <w:szCs w:val="20"/>
          <w:lang w:val="sr-Latn-CS"/>
        </w:rPr>
      </w:pPr>
    </w:p>
    <w:p w:rsidR="003333DF" w:rsidRDefault="003333DF" w:rsidP="003333DF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Period važenja ugovora:</w:t>
      </w:r>
      <w:r w:rsidR="000C2D89">
        <w:rPr>
          <w:rFonts w:ascii="Arial" w:hAnsi="Arial" w:cs="Arial"/>
          <w:sz w:val="20"/>
          <w:szCs w:val="20"/>
          <w:lang w:val="sr-Latn-CS"/>
        </w:rPr>
        <w:t xml:space="preserve">  11</w:t>
      </w:r>
      <w:r>
        <w:rPr>
          <w:rFonts w:ascii="Arial" w:hAnsi="Arial" w:cs="Arial"/>
          <w:sz w:val="20"/>
          <w:szCs w:val="20"/>
          <w:lang w:val="sr-Latn-CS"/>
        </w:rPr>
        <w:t xml:space="preserve"> meseci</w:t>
      </w:r>
    </w:p>
    <w:p w:rsidR="003333DF" w:rsidRDefault="003333DF" w:rsidP="003333DF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177422" w:rsidRDefault="00D33E25" w:rsidP="003333DF">
      <w:pPr>
        <w:ind w:right="-180"/>
      </w:pPr>
      <w:r>
        <w:rPr>
          <w:rFonts w:ascii="Arial" w:hAnsi="Arial" w:cs="Arial"/>
          <w:sz w:val="20"/>
          <w:szCs w:val="20"/>
          <w:lang w:val="sr-Latn-CS"/>
        </w:rPr>
        <w:lastRenderedPageBreak/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  <w:t>KOMISIJA ZA JN 11</w:t>
      </w:r>
      <w:r w:rsidR="003333DF">
        <w:rPr>
          <w:rFonts w:ascii="Arial" w:hAnsi="Arial" w:cs="Arial"/>
          <w:sz w:val="20"/>
          <w:szCs w:val="20"/>
          <w:lang w:val="sr-Latn-CS"/>
        </w:rPr>
        <w:t>/201</w:t>
      </w:r>
      <w:r>
        <w:rPr>
          <w:rFonts w:ascii="Arial" w:hAnsi="Arial" w:cs="Arial"/>
          <w:sz w:val="20"/>
          <w:szCs w:val="20"/>
          <w:lang w:val="sr-Latn-CS"/>
        </w:rPr>
        <w:t>7</w:t>
      </w:r>
    </w:p>
    <w:sectPr w:rsidR="00177422" w:rsidSect="003333D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333DF"/>
    <w:rsid w:val="00010668"/>
    <w:rsid w:val="000C2D89"/>
    <w:rsid w:val="00114B4B"/>
    <w:rsid w:val="00177422"/>
    <w:rsid w:val="001B6ED7"/>
    <w:rsid w:val="00257EFF"/>
    <w:rsid w:val="003333DF"/>
    <w:rsid w:val="003D6B25"/>
    <w:rsid w:val="004861E0"/>
    <w:rsid w:val="00971C39"/>
    <w:rsid w:val="009A2532"/>
    <w:rsid w:val="00C83495"/>
    <w:rsid w:val="00D3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333DF"/>
    <w:rPr>
      <w:color w:val="0000FF"/>
      <w:u w:val="single"/>
    </w:rPr>
  </w:style>
  <w:style w:type="character" w:customStyle="1" w:styleId="TitleChar">
    <w:name w:val="Title Char"/>
    <w:aliases w:val="Char Char"/>
    <w:basedOn w:val="DefaultParagraphFont"/>
    <w:link w:val="Title"/>
    <w:locked/>
    <w:rsid w:val="003333DF"/>
    <w:rPr>
      <w:rFonts w:ascii="Arial YU" w:hAnsi="Arial YU"/>
      <w:b/>
      <w:bCs/>
      <w:sz w:val="24"/>
      <w:szCs w:val="24"/>
    </w:rPr>
  </w:style>
  <w:style w:type="paragraph" w:styleId="Title">
    <w:name w:val="Title"/>
    <w:aliases w:val="Char"/>
    <w:basedOn w:val="Normal"/>
    <w:link w:val="TitleChar"/>
    <w:qFormat/>
    <w:rsid w:val="003333DF"/>
    <w:pPr>
      <w:jc w:val="center"/>
    </w:pPr>
    <w:rPr>
      <w:rFonts w:ascii="Arial YU" w:eastAsiaTheme="minorHAnsi" w:hAnsi="Arial YU" w:cstheme="minorBidi"/>
      <w:b/>
      <w:bCs/>
    </w:rPr>
  </w:style>
  <w:style w:type="character" w:customStyle="1" w:styleId="TitleChar1">
    <w:name w:val="Title Char1"/>
    <w:basedOn w:val="DefaultParagraphFont"/>
    <w:link w:val="Title"/>
    <w:uiPriority w:val="10"/>
    <w:rsid w:val="003333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B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nica.org.rs/" TargetMode="Externa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9</cp:revision>
  <cp:lastPrinted>2017-06-16T07:41:00Z</cp:lastPrinted>
  <dcterms:created xsi:type="dcterms:W3CDTF">2016-09-21T07:32:00Z</dcterms:created>
  <dcterms:modified xsi:type="dcterms:W3CDTF">2017-06-16T08:38:00Z</dcterms:modified>
</cp:coreProperties>
</file>