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6C73B3" w:rsidTr="006C73B3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C73B3" w:rsidRDefault="006C73B3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C73B3" w:rsidRDefault="006C73B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6C73B3" w:rsidRDefault="006C73B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6C73B3" w:rsidRDefault="006C7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6C73B3" w:rsidRDefault="006C73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6C73B3" w:rsidRDefault="006C7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6C73B3" w:rsidRDefault="006C7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6C73B3" w:rsidRDefault="006C7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6C73B3" w:rsidRDefault="006C7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6C73B3" w:rsidRDefault="006C7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6C73B3" w:rsidRDefault="006C73B3" w:rsidP="006C73B3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10.03.2016.</w:t>
      </w:r>
    </w:p>
    <w:p w:rsidR="006C73B3" w:rsidRDefault="006C73B3" w:rsidP="006C73B3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13 – 396  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6C73B3" w:rsidRDefault="006C73B3" w:rsidP="006C73B3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6C73B3" w:rsidRDefault="006C73B3" w:rsidP="006C73B3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6C73B3" w:rsidRDefault="006C73B3" w:rsidP="006C73B3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6C73B3" w:rsidRDefault="006C73B3" w:rsidP="006C73B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6C73B3" w:rsidRDefault="006C73B3" w:rsidP="006C73B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6C73B3" w:rsidRDefault="006C73B3" w:rsidP="006C73B3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6C73B3" w:rsidRDefault="006C73B3" w:rsidP="006C73B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31/2015 (Otvoreni postupak)</w:t>
      </w:r>
    </w:p>
    <w:p w:rsidR="006C73B3" w:rsidRDefault="006C73B3" w:rsidP="006C73B3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6C73B3" w:rsidRDefault="006C73B3" w:rsidP="006C73B3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SVEŽE POVRĆE I VOĆE</w:t>
      </w:r>
    </w:p>
    <w:p w:rsidR="006C73B3" w:rsidRDefault="006C73B3" w:rsidP="006C73B3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C73B3" w:rsidRDefault="006C73B3" w:rsidP="006C73B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Povrće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03221000</w:t>
      </w:r>
    </w:p>
    <w:p w:rsidR="006C73B3" w:rsidRDefault="006C73B3" w:rsidP="006C73B3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Voće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koštunjavo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voće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- 03222000</w:t>
      </w:r>
    </w:p>
    <w:p w:rsidR="006C73B3" w:rsidRDefault="006C73B3" w:rsidP="006C73B3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C73B3" w:rsidRDefault="006C73B3" w:rsidP="006C73B3">
      <w:pPr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>Partija 1 –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  <w:t xml:space="preserve"> SVEŽE POVRĆE</w:t>
      </w:r>
    </w:p>
    <w:p w:rsidR="006C73B3" w:rsidRDefault="006C73B3" w:rsidP="006C73B3">
      <w:pPr>
        <w:jc w:val="both"/>
        <w:rPr>
          <w:rFonts w:ascii="Arial" w:hAnsi="Arial" w:cs="Arial"/>
          <w:b/>
          <w:bCs/>
          <w:u w:val="single"/>
          <w:lang w:val="sr-Latn-CS"/>
        </w:rPr>
      </w:pPr>
    </w:p>
    <w:p w:rsidR="006C73B3" w:rsidRPr="00046448" w:rsidRDefault="006C73B3" w:rsidP="006C73B3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 </w:t>
      </w:r>
      <w:r>
        <w:rPr>
          <w:rFonts w:ascii="Arial" w:hAnsi="Arial" w:cs="Arial"/>
          <w:sz w:val="20"/>
          <w:szCs w:val="20"/>
          <w:lang w:val="sl-SI"/>
        </w:rPr>
        <w:t>2.345.500,00</w:t>
      </w:r>
      <w:r w:rsidRPr="00046448">
        <w:rPr>
          <w:rFonts w:ascii="Arial" w:hAnsi="Arial" w:cs="Arial"/>
          <w:sz w:val="20"/>
          <w:szCs w:val="20"/>
          <w:lang w:val="sr-Latn-CS"/>
        </w:rPr>
        <w:t xml:space="preserve"> din. bez PDV, odnosno </w:t>
      </w:r>
      <w:r>
        <w:rPr>
          <w:rFonts w:ascii="Arial" w:hAnsi="Arial" w:cs="Arial"/>
          <w:sz w:val="20"/>
          <w:szCs w:val="20"/>
          <w:lang w:val="sr-Latn-CS"/>
        </w:rPr>
        <w:t>2.580.050,00</w:t>
      </w:r>
      <w:r w:rsidRPr="00046448">
        <w:rPr>
          <w:rFonts w:ascii="Arial" w:hAnsi="Arial" w:cs="Arial"/>
          <w:sz w:val="20"/>
          <w:szCs w:val="20"/>
          <w:lang w:val="sr-Latn-CS"/>
        </w:rPr>
        <w:t xml:space="preserve"> din sa PDV.</w:t>
      </w:r>
    </w:p>
    <w:p w:rsidR="006C73B3" w:rsidRDefault="006C73B3" w:rsidP="006C73B3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</w:p>
    <w:p w:rsidR="006C73B3" w:rsidRDefault="006C73B3" w:rsidP="006C73B3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6C73B3" w:rsidRDefault="006C73B3" w:rsidP="006C73B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6C73B3" w:rsidRDefault="006C73B3" w:rsidP="006C73B3">
      <w:pPr>
        <w:rPr>
          <w:rFonts w:ascii="Arial" w:hAnsi="Arial" w:cs="Arial"/>
          <w:sz w:val="20"/>
          <w:szCs w:val="20"/>
          <w:lang w:val="de-DE"/>
        </w:rPr>
      </w:pPr>
    </w:p>
    <w:p w:rsidR="006C73B3" w:rsidRDefault="006C73B3" w:rsidP="006C73B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2</w:t>
      </w:r>
    </w:p>
    <w:p w:rsidR="006C73B3" w:rsidRDefault="006C73B3" w:rsidP="006C73B3">
      <w:pPr>
        <w:rPr>
          <w:rFonts w:ascii="Arial" w:hAnsi="Arial" w:cs="Arial"/>
          <w:sz w:val="20"/>
          <w:szCs w:val="20"/>
          <w:lang w:val="de-DE"/>
        </w:rPr>
      </w:pPr>
    </w:p>
    <w:p w:rsidR="006C73B3" w:rsidRDefault="006C73B3" w:rsidP="006C73B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6C73B3" w:rsidRPr="00A3552D" w:rsidRDefault="006C73B3" w:rsidP="006C73B3">
      <w:pPr>
        <w:pStyle w:val="Title"/>
        <w:jc w:val="left"/>
        <w:rPr>
          <w:rFonts w:ascii="Arial" w:hAnsi="Arial" w:cs="Arial"/>
          <w:b w:val="0"/>
          <w:sz w:val="20"/>
          <w:szCs w:val="20"/>
          <w:lang w:val="sr-Latn-CS"/>
        </w:rPr>
      </w:pPr>
      <w:r w:rsidRPr="00A3552D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  </w:t>
      </w:r>
      <w:r w:rsidRPr="00A3552D">
        <w:rPr>
          <w:rFonts w:ascii="Arial" w:hAnsi="Arial" w:cs="Arial"/>
          <w:b w:val="0"/>
          <w:sz w:val="20"/>
          <w:szCs w:val="20"/>
          <w:lang w:val="de-DE"/>
        </w:rPr>
        <w:t>najviša ponuđena cena:</w:t>
      </w:r>
      <w:r w:rsidRPr="00A3552D">
        <w:rPr>
          <w:rFonts w:ascii="Arial" w:hAnsi="Arial" w:cs="Arial"/>
          <w:sz w:val="20"/>
          <w:szCs w:val="20"/>
          <w:lang w:val="de-DE"/>
        </w:rPr>
        <w:t xml:space="preserve">  </w:t>
      </w:r>
      <w:r w:rsidRPr="00A3552D">
        <w:rPr>
          <w:rFonts w:ascii="Arial" w:hAnsi="Arial" w:cs="Arial"/>
          <w:b w:val="0"/>
          <w:sz w:val="20"/>
          <w:szCs w:val="20"/>
          <w:lang w:val="sr-Latn-CS"/>
        </w:rPr>
        <w:t>2.994.650,00  dinara bez PDV-a odnosno 3.294.115,00 dinara sa PDV.</w:t>
      </w:r>
    </w:p>
    <w:p w:rsidR="006C73B3" w:rsidRPr="00A3552D" w:rsidRDefault="006C73B3" w:rsidP="006C73B3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 w:rsidRPr="00A3552D">
        <w:rPr>
          <w:rFonts w:ascii="Arial" w:hAnsi="Arial" w:cs="Arial"/>
          <w:sz w:val="20"/>
          <w:szCs w:val="20"/>
          <w:lang w:val="de-DE"/>
        </w:rPr>
        <w:t xml:space="preserve">   </w:t>
      </w:r>
      <w:r w:rsidRPr="00A3552D">
        <w:rPr>
          <w:rFonts w:ascii="Arial" w:hAnsi="Arial" w:cs="Arial"/>
          <w:b w:val="0"/>
          <w:sz w:val="20"/>
          <w:szCs w:val="20"/>
          <w:lang w:val="de-DE"/>
        </w:rPr>
        <w:t>najniža ponuđena cena:</w:t>
      </w:r>
      <w:r w:rsidRPr="00A3552D">
        <w:rPr>
          <w:rFonts w:ascii="Arial" w:hAnsi="Arial" w:cs="Arial"/>
          <w:sz w:val="20"/>
          <w:szCs w:val="20"/>
          <w:lang w:val="de-DE"/>
        </w:rPr>
        <w:t xml:space="preserve">  </w:t>
      </w:r>
      <w:r w:rsidR="00A3552D" w:rsidRPr="00A3552D">
        <w:rPr>
          <w:rFonts w:ascii="Arial" w:hAnsi="Arial" w:cs="Arial"/>
          <w:b w:val="0"/>
          <w:sz w:val="20"/>
          <w:szCs w:val="20"/>
          <w:lang w:val="sr-Latn-CS"/>
        </w:rPr>
        <w:t>2.345.500,00 dinara bez PDV-a odnosno 2.580.050,00 dinara sa PDV.</w:t>
      </w:r>
    </w:p>
    <w:p w:rsidR="006C73B3" w:rsidRPr="00A3552D" w:rsidRDefault="006C73B3" w:rsidP="006C73B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6C73B3" w:rsidRPr="00A3552D" w:rsidRDefault="006C73B3" w:rsidP="006C73B3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3552D">
        <w:rPr>
          <w:rFonts w:ascii="Arial" w:hAnsi="Arial" w:cs="Arial"/>
          <w:sz w:val="20"/>
          <w:szCs w:val="20"/>
          <w:lang w:val="sr-Latn-CS"/>
        </w:rPr>
        <w:t xml:space="preserve">   </w:t>
      </w:r>
      <w:r w:rsidRPr="00A3552D"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6C73B3" w:rsidRPr="00A3552D" w:rsidRDefault="006C73B3" w:rsidP="006C73B3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 w:rsidRPr="00A3552D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  </w:t>
      </w:r>
      <w:r w:rsidRPr="00A3552D">
        <w:rPr>
          <w:rFonts w:ascii="Arial" w:hAnsi="Arial" w:cs="Arial"/>
          <w:b w:val="0"/>
          <w:sz w:val="20"/>
          <w:szCs w:val="20"/>
          <w:lang w:val="de-DE"/>
        </w:rPr>
        <w:t>najviša ponuđena cena:</w:t>
      </w:r>
      <w:r w:rsidRPr="00A3552D">
        <w:rPr>
          <w:rFonts w:ascii="Arial" w:hAnsi="Arial" w:cs="Arial"/>
          <w:sz w:val="20"/>
          <w:szCs w:val="20"/>
          <w:lang w:val="de-DE"/>
        </w:rPr>
        <w:t xml:space="preserve">  </w:t>
      </w:r>
      <w:r w:rsidR="00A3552D" w:rsidRPr="00A3552D">
        <w:rPr>
          <w:rFonts w:ascii="Arial" w:hAnsi="Arial" w:cs="Arial"/>
          <w:b w:val="0"/>
          <w:sz w:val="20"/>
          <w:szCs w:val="20"/>
          <w:lang w:val="sr-Latn-CS"/>
        </w:rPr>
        <w:t>2.345.500,00 dinara bez PDV-a odnosno 2.580.050,00 dinara sa PDV.</w:t>
      </w:r>
    </w:p>
    <w:p w:rsidR="006C73B3" w:rsidRPr="00A3552D" w:rsidRDefault="006C73B3" w:rsidP="006C73B3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 w:rsidRPr="00A3552D">
        <w:rPr>
          <w:rFonts w:ascii="Arial" w:hAnsi="Arial" w:cs="Arial"/>
          <w:b w:val="0"/>
          <w:sz w:val="20"/>
          <w:szCs w:val="20"/>
          <w:lang w:val="de-DE"/>
        </w:rPr>
        <w:t xml:space="preserve">   najniža ponuđena cena:</w:t>
      </w:r>
      <w:r w:rsidRPr="00A3552D">
        <w:rPr>
          <w:rFonts w:ascii="Arial" w:hAnsi="Arial" w:cs="Arial"/>
          <w:sz w:val="20"/>
          <w:szCs w:val="20"/>
          <w:lang w:val="de-DE"/>
        </w:rPr>
        <w:t xml:space="preserve"> </w:t>
      </w:r>
      <w:r w:rsidR="00A3552D" w:rsidRPr="00A3552D">
        <w:rPr>
          <w:rFonts w:ascii="Arial" w:hAnsi="Arial" w:cs="Arial"/>
          <w:b w:val="0"/>
          <w:sz w:val="20"/>
          <w:szCs w:val="20"/>
          <w:lang w:val="sr-Latn-CS"/>
        </w:rPr>
        <w:t>2.345.500,00 dinara bez PDV-a odnosno 2.580.050,00 dinara sa PDV.</w:t>
      </w:r>
      <w:r w:rsidRPr="00A3552D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C73B3" w:rsidRPr="00A3552D" w:rsidRDefault="006C73B3" w:rsidP="006C73B3">
      <w:pPr>
        <w:rPr>
          <w:rFonts w:ascii="Arial" w:hAnsi="Arial" w:cs="Arial"/>
          <w:sz w:val="20"/>
          <w:szCs w:val="20"/>
          <w:lang w:val="de-DE"/>
        </w:rPr>
      </w:pPr>
    </w:p>
    <w:p w:rsidR="006C73B3" w:rsidRDefault="00A3552D" w:rsidP="006C73B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</w:t>
      </w:r>
      <w:r w:rsidR="006C73B3" w:rsidRPr="00A3552D">
        <w:rPr>
          <w:rFonts w:ascii="Arial" w:hAnsi="Arial" w:cs="Arial"/>
          <w:b/>
          <w:bCs/>
          <w:sz w:val="20"/>
          <w:szCs w:val="20"/>
          <w:lang w:val="de-DE"/>
        </w:rPr>
        <w:t>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25.01.2016.</w:t>
      </w:r>
      <w:r w:rsidR="006C73B3" w:rsidRPr="00A3552D"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6C73B3" w:rsidRDefault="00A3552D" w:rsidP="006C73B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</w:t>
      </w:r>
      <w:r w:rsidR="006C73B3">
        <w:rPr>
          <w:rFonts w:ascii="Arial" w:hAnsi="Arial" w:cs="Arial"/>
          <w:b/>
          <w:bCs/>
          <w:sz w:val="20"/>
          <w:szCs w:val="20"/>
          <w:lang w:val="de-DE"/>
        </w:rPr>
        <w:t>Datum zaključenja ugovora: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18.02.2016.</w:t>
      </w:r>
      <w:r w:rsidR="006C73B3"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A3552D" w:rsidRDefault="00A3552D" w:rsidP="006C73B3">
      <w:pPr>
        <w:rPr>
          <w:rFonts w:ascii="Arial" w:hAnsi="Arial" w:cs="Arial"/>
          <w:sz w:val="20"/>
          <w:szCs w:val="20"/>
          <w:lang w:val="de-DE"/>
        </w:rPr>
      </w:pPr>
    </w:p>
    <w:p w:rsidR="006C73B3" w:rsidRDefault="00A3552D" w:rsidP="00A3552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</w:t>
      </w:r>
      <w:r w:rsidR="006C73B3">
        <w:rPr>
          <w:rFonts w:ascii="Arial" w:hAnsi="Arial" w:cs="Arial"/>
          <w:b/>
          <w:bCs/>
          <w:sz w:val="20"/>
          <w:szCs w:val="20"/>
          <w:lang w:val="de-DE"/>
        </w:rPr>
        <w:t>Osnovni podaci o dobavljaču:</w:t>
      </w:r>
    </w:p>
    <w:p w:rsidR="00A3552D" w:rsidRDefault="00A3552D" w:rsidP="00A355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«POTKOZARJE» D.O.O. – NOVI SAD, </w:t>
      </w:r>
      <w:proofErr w:type="spellStart"/>
      <w:r>
        <w:rPr>
          <w:rFonts w:ascii="Arial" w:hAnsi="Arial" w:cs="Arial"/>
          <w:b/>
          <w:sz w:val="20"/>
          <w:szCs w:val="20"/>
        </w:rPr>
        <w:t>Bulevar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kralja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Petra I </w:t>
      </w:r>
      <w:proofErr w:type="spellStart"/>
      <w:r>
        <w:rPr>
          <w:rFonts w:ascii="Arial" w:hAnsi="Arial" w:cs="Arial"/>
          <w:b/>
          <w:sz w:val="20"/>
          <w:szCs w:val="20"/>
        </w:rPr>
        <w:t>broj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23, </w:t>
      </w:r>
    </w:p>
    <w:p w:rsidR="00A3552D" w:rsidRDefault="00A3552D" w:rsidP="00A3552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koje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zastupa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direktor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Krstivoje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Stanić</w:t>
      </w:r>
      <w:proofErr w:type="spellEnd"/>
    </w:p>
    <w:p w:rsidR="00A3552D" w:rsidRDefault="00A3552D" w:rsidP="00A3552D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A3552D" w:rsidRDefault="00A3552D" w:rsidP="00A3552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0111</w:t>
      </w:r>
    </w:p>
    <w:p w:rsidR="00A3552D" w:rsidRDefault="00A3552D" w:rsidP="00A3552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08305480</w:t>
      </w:r>
    </w:p>
    <w:p w:rsidR="00A3552D" w:rsidRDefault="00A3552D" w:rsidP="00A3552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100237669</w:t>
      </w:r>
    </w:p>
    <w:p w:rsidR="00A3552D" w:rsidRDefault="00A3552D" w:rsidP="00A3552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            160-10085-85 Banca Intesa</w:t>
      </w:r>
    </w:p>
    <w:p w:rsidR="00A3552D" w:rsidRDefault="00A3552D" w:rsidP="00A3552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            021-442-787   021-6498-292</w:t>
      </w:r>
    </w:p>
    <w:p w:rsidR="00A3552D" w:rsidRPr="00A3552D" w:rsidRDefault="00A3552D" w:rsidP="00A3552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6C73B3" w:rsidRDefault="006C73B3" w:rsidP="006C73B3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</w:t>
      </w:r>
      <w:r w:rsidR="00A3552D">
        <w:rPr>
          <w:rFonts w:ascii="Arial" w:hAnsi="Arial" w:cs="Arial"/>
          <w:sz w:val="20"/>
          <w:szCs w:val="20"/>
          <w:lang w:val="sr-Latn-CS"/>
        </w:rPr>
        <w:t xml:space="preserve">meseci     </w:t>
      </w:r>
      <w:r w:rsidR="00A3552D">
        <w:rPr>
          <w:rFonts w:ascii="Arial" w:hAnsi="Arial" w:cs="Arial"/>
          <w:sz w:val="20"/>
          <w:szCs w:val="20"/>
          <w:lang w:val="sr-Latn-CS"/>
        </w:rPr>
        <w:tab/>
      </w:r>
      <w:r w:rsidR="00A3552D">
        <w:rPr>
          <w:rFonts w:ascii="Arial" w:hAnsi="Arial" w:cs="Arial"/>
          <w:sz w:val="20"/>
          <w:szCs w:val="20"/>
          <w:lang w:val="sr-Latn-CS"/>
        </w:rPr>
        <w:tab/>
      </w:r>
      <w:r w:rsidR="00A3552D">
        <w:rPr>
          <w:rFonts w:ascii="Arial" w:hAnsi="Arial" w:cs="Arial"/>
          <w:sz w:val="20"/>
          <w:szCs w:val="20"/>
          <w:lang w:val="sr-Latn-CS"/>
        </w:rPr>
        <w:tab/>
      </w:r>
      <w:r w:rsidR="00A3552D">
        <w:rPr>
          <w:rFonts w:ascii="Arial" w:hAnsi="Arial" w:cs="Arial"/>
          <w:sz w:val="20"/>
          <w:szCs w:val="20"/>
          <w:lang w:val="sr-Latn-CS"/>
        </w:rPr>
        <w:tab/>
        <w:t>KOMISIJA ZA JN 31</w:t>
      </w:r>
      <w:r>
        <w:rPr>
          <w:rFonts w:ascii="Arial" w:hAnsi="Arial" w:cs="Arial"/>
          <w:sz w:val="20"/>
          <w:szCs w:val="20"/>
          <w:lang w:val="sr-Latn-CS"/>
        </w:rPr>
        <w:t>/2015</w:t>
      </w:r>
    </w:p>
    <w:p w:rsidR="006C73B3" w:rsidRDefault="006C73B3" w:rsidP="006C73B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6C73B3" w:rsidRDefault="006C73B3" w:rsidP="006C73B3"/>
    <w:p w:rsidR="00177422" w:rsidRDefault="00177422"/>
    <w:sectPr w:rsidR="00177422" w:rsidSect="00A3552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6C73B3"/>
    <w:rsid w:val="00140FAB"/>
    <w:rsid w:val="00177422"/>
    <w:rsid w:val="006C73B3"/>
    <w:rsid w:val="00A3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C73B3"/>
    <w:rPr>
      <w:color w:val="0000FF"/>
      <w:u w:val="single"/>
    </w:rPr>
  </w:style>
  <w:style w:type="paragraph" w:styleId="Title">
    <w:name w:val="Title"/>
    <w:aliases w:val="Char"/>
    <w:basedOn w:val="Normal"/>
    <w:link w:val="TitleChar"/>
    <w:qFormat/>
    <w:rsid w:val="006C73B3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Char Char"/>
    <w:basedOn w:val="DefaultParagraphFont"/>
    <w:link w:val="Title"/>
    <w:rsid w:val="006C73B3"/>
    <w:rPr>
      <w:rFonts w:ascii="Arial YU" w:eastAsia="Times New Roman" w:hAnsi="Arial YU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2016-03-10T08:38:00Z</dcterms:created>
  <dcterms:modified xsi:type="dcterms:W3CDTF">2016-03-10T08:55:00Z</dcterms:modified>
</cp:coreProperties>
</file>