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EF2A09" w:rsidRDefault="001619E7">
      <w:pPr>
        <w:jc w:val="center"/>
        <w:rPr>
          <w:rFonts w:ascii="Arial" w:hAnsi="Arial" w:cs="Arial"/>
          <w:sz w:val="22"/>
          <w:szCs w:val="22"/>
          <w:lang w:val="sr-Latn-CS"/>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480087" w:rsidRDefault="00480087">
      <w:pPr>
        <w:jc w:val="center"/>
        <w:rPr>
          <w:rFonts w:ascii="Arial" w:hAnsi="Arial" w:cs="Arial"/>
          <w:sz w:val="22"/>
          <w:szCs w:val="22"/>
        </w:rPr>
      </w:pPr>
    </w:p>
    <w:p w:rsidR="00480087" w:rsidRDefault="00480087">
      <w:pPr>
        <w:jc w:val="center"/>
        <w:rPr>
          <w:rFonts w:ascii="Arial" w:hAnsi="Arial" w:cs="Arial"/>
          <w:sz w:val="22"/>
          <w:szCs w:val="22"/>
        </w:rPr>
      </w:pPr>
    </w:p>
    <w:p w:rsidR="00480087" w:rsidRPr="004B03BB" w:rsidRDefault="00480087">
      <w:pPr>
        <w:jc w:val="center"/>
        <w:rPr>
          <w:rFonts w:ascii="Arial" w:hAnsi="Arial" w:cs="Arial"/>
          <w:sz w:val="22"/>
          <w:szCs w:val="22"/>
        </w:rPr>
      </w:pPr>
    </w:p>
    <w:p w:rsidR="001619E7" w:rsidRPr="004B03BB" w:rsidRDefault="001619E7">
      <w:pPr>
        <w:jc w:val="center"/>
        <w:rPr>
          <w:rFonts w:ascii="Arial" w:hAnsi="Arial" w:cs="Arial"/>
          <w:sz w:val="22"/>
          <w:szCs w:val="22"/>
        </w:rPr>
      </w:pPr>
    </w:p>
    <w:p w:rsidR="00C61A6C" w:rsidRDefault="00C61A6C" w:rsidP="00C61A6C">
      <w:pPr>
        <w:rPr>
          <w:rFonts w:ascii="Arial" w:hAnsi="Arial" w:cs="Arial"/>
          <w:sz w:val="22"/>
          <w:szCs w:val="22"/>
        </w:rPr>
      </w:pPr>
    </w:p>
    <w:p w:rsidR="00C61A6C" w:rsidRPr="004B03BB" w:rsidRDefault="00C61A6C" w:rsidP="00C61A6C">
      <w:pPr>
        <w:rPr>
          <w:rFonts w:ascii="Arial" w:hAnsi="Arial" w:cs="Arial"/>
          <w:sz w:val="22"/>
          <w:szCs w:val="22"/>
        </w:rPr>
      </w:pPr>
    </w:p>
    <w:p w:rsidR="00C61A6C" w:rsidRPr="00306995" w:rsidRDefault="00C61A6C" w:rsidP="00C61A6C">
      <w:pPr>
        <w:shd w:val="clear" w:color="auto" w:fill="FFFFFF"/>
        <w:rPr>
          <w:rFonts w:ascii="Arial" w:hAnsi="Arial" w:cs="Arial"/>
          <w:sz w:val="22"/>
          <w:szCs w:val="22"/>
        </w:rPr>
      </w:pPr>
    </w:p>
    <w:p w:rsidR="00C61A6C" w:rsidRPr="00306995" w:rsidRDefault="00C61A6C" w:rsidP="00C61A6C">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C61A6C" w:rsidRPr="00306995" w:rsidRDefault="00C61A6C" w:rsidP="00C61A6C">
      <w:pPr>
        <w:shd w:val="clear" w:color="auto" w:fill="FFFFFF"/>
        <w:jc w:val="center"/>
        <w:rPr>
          <w:rFonts w:ascii="Arial" w:hAnsi="Arial" w:cs="Arial"/>
          <w:sz w:val="22"/>
          <w:szCs w:val="22"/>
        </w:rPr>
      </w:pPr>
    </w:p>
    <w:p w:rsidR="00C61A6C" w:rsidRPr="00306995" w:rsidRDefault="00C61A6C" w:rsidP="00C61A6C">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C61A6C" w:rsidRPr="00306995" w:rsidRDefault="00C61A6C" w:rsidP="00C61A6C">
      <w:pPr>
        <w:rPr>
          <w:rFonts w:ascii="Arial" w:hAnsi="Arial" w:cs="Arial"/>
          <w:b/>
          <w:bCs/>
          <w:i/>
          <w:iCs/>
          <w:sz w:val="22"/>
          <w:szCs w:val="22"/>
        </w:rPr>
      </w:pP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720ECD">
        <w:rPr>
          <w:rFonts w:ascii="Arial" w:hAnsi="Arial" w:cs="Arial"/>
          <w:b/>
          <w:bCs/>
          <w:sz w:val="22"/>
          <w:szCs w:val="22"/>
        </w:rPr>
        <w:t>– MEDICINSKA GUMA I PLASTIKA</w:t>
      </w: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sz w:val="22"/>
          <w:szCs w:val="22"/>
        </w:rPr>
      </w:pPr>
      <w:r w:rsidRPr="00306995">
        <w:rPr>
          <w:rFonts w:ascii="Arial" w:hAnsi="Arial" w:cs="Arial"/>
          <w:b/>
          <w:bCs/>
          <w:sz w:val="22"/>
          <w:szCs w:val="22"/>
          <w:lang w:val="sr-Cyrl-CS"/>
        </w:rPr>
        <w:t>OTVORENI POSTUPAK</w:t>
      </w:r>
    </w:p>
    <w:p w:rsidR="00C61A6C" w:rsidRPr="00306995" w:rsidRDefault="00C61A6C" w:rsidP="00C61A6C">
      <w:pPr>
        <w:jc w:val="center"/>
        <w:rPr>
          <w:rFonts w:ascii="Arial" w:hAnsi="Arial" w:cs="Arial"/>
          <w:b/>
          <w:bCs/>
          <w:sz w:val="22"/>
          <w:szCs w:val="22"/>
        </w:rPr>
      </w:pPr>
    </w:p>
    <w:p w:rsidR="00C61A6C" w:rsidRPr="00306995" w:rsidRDefault="00C61A6C" w:rsidP="00C61A6C">
      <w:pPr>
        <w:jc w:val="center"/>
        <w:rPr>
          <w:rFonts w:ascii="Arial" w:hAnsi="Arial" w:cs="Arial"/>
          <w:i/>
          <w:iCs/>
          <w:sz w:val="22"/>
          <w:szCs w:val="22"/>
        </w:rPr>
      </w:pPr>
      <w:r w:rsidRPr="00306995">
        <w:rPr>
          <w:rFonts w:ascii="Arial" w:hAnsi="Arial" w:cs="Arial"/>
          <w:b/>
          <w:bCs/>
          <w:sz w:val="22"/>
          <w:szCs w:val="22"/>
        </w:rPr>
        <w:t>JAVNA NABAVKA br</w:t>
      </w:r>
      <w:r w:rsidR="009F35F2">
        <w:rPr>
          <w:rFonts w:ascii="Arial" w:hAnsi="Arial" w:cs="Arial"/>
          <w:b/>
          <w:bCs/>
          <w:sz w:val="22"/>
          <w:szCs w:val="22"/>
        </w:rPr>
        <w:t>. 14</w:t>
      </w:r>
      <w:r w:rsidRPr="00306995">
        <w:rPr>
          <w:rFonts w:ascii="Arial" w:hAnsi="Arial" w:cs="Arial"/>
          <w:b/>
          <w:bCs/>
          <w:sz w:val="22"/>
          <w:szCs w:val="22"/>
        </w:rPr>
        <w:t>/201</w:t>
      </w:r>
      <w:r>
        <w:rPr>
          <w:rFonts w:ascii="Arial" w:hAnsi="Arial" w:cs="Arial"/>
          <w:b/>
          <w:bCs/>
          <w:sz w:val="22"/>
          <w:szCs w:val="22"/>
        </w:rPr>
        <w:t>7</w:t>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040018" w:rsidP="00C61A6C">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4"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Default="00C61A6C" w:rsidP="00C61A6C">
      <w:pP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Pr="00306995" w:rsidRDefault="00021D5E" w:rsidP="00C61A6C">
      <w:pPr>
        <w:jc w:val="center"/>
        <w:rPr>
          <w:rFonts w:ascii="Arial" w:hAnsi="Arial" w:cs="Arial"/>
          <w:b/>
          <w:bCs/>
          <w:sz w:val="22"/>
          <w:szCs w:val="22"/>
        </w:rPr>
      </w:pPr>
      <w:proofErr w:type="gramStart"/>
      <w:r>
        <w:rPr>
          <w:rFonts w:ascii="Arial" w:hAnsi="Arial" w:cs="Arial"/>
          <w:b/>
          <w:iCs/>
          <w:sz w:val="22"/>
          <w:szCs w:val="22"/>
        </w:rPr>
        <w:t xml:space="preserve">Maj </w:t>
      </w:r>
      <w:r w:rsidR="00C61A6C" w:rsidRPr="00315011">
        <w:rPr>
          <w:rFonts w:ascii="Arial" w:hAnsi="Arial" w:cs="Arial"/>
          <w:b/>
          <w:iCs/>
          <w:sz w:val="22"/>
          <w:szCs w:val="22"/>
        </w:rPr>
        <w:t xml:space="preserve"> </w:t>
      </w:r>
      <w:r w:rsidR="00C61A6C">
        <w:rPr>
          <w:rFonts w:ascii="Arial" w:hAnsi="Arial" w:cs="Arial"/>
          <w:b/>
          <w:bCs/>
          <w:sz w:val="22"/>
          <w:szCs w:val="22"/>
        </w:rPr>
        <w:t>2017</w:t>
      </w:r>
      <w:proofErr w:type="gramEnd"/>
      <w:r w:rsidR="00C61A6C" w:rsidRPr="00306995">
        <w:rPr>
          <w:rFonts w:ascii="Arial" w:hAnsi="Arial" w:cs="Arial"/>
          <w:b/>
          <w:bCs/>
          <w:sz w:val="22"/>
          <w:szCs w:val="22"/>
        </w:rPr>
        <w:t xml:space="preserve">. </w:t>
      </w:r>
      <w:proofErr w:type="gramStart"/>
      <w:r w:rsidR="00C61A6C" w:rsidRPr="00306995">
        <w:rPr>
          <w:rFonts w:ascii="Arial" w:hAnsi="Arial" w:cs="Arial"/>
          <w:b/>
          <w:bCs/>
          <w:sz w:val="22"/>
          <w:szCs w:val="22"/>
        </w:rPr>
        <w:t>godine</w:t>
      </w:r>
      <w:proofErr w:type="gramEnd"/>
    </w:p>
    <w:p w:rsidR="004451E5" w:rsidRDefault="004451E5" w:rsidP="00246C84">
      <w:pPr>
        <w:jc w:val="both"/>
        <w:rPr>
          <w:rFonts w:ascii="Arial" w:eastAsia="TimesNewRomanPSMT" w:hAnsi="Arial" w:cs="Arial"/>
          <w:sz w:val="22"/>
          <w:szCs w:val="22"/>
        </w:rPr>
      </w:pPr>
    </w:p>
    <w:p w:rsidR="004451E5" w:rsidRDefault="004451E5"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61A6C" w:rsidRPr="004B03BB" w:rsidRDefault="00C61A6C" w:rsidP="00C61A6C">
      <w:pPr>
        <w:jc w:val="center"/>
        <w:rPr>
          <w:rFonts w:ascii="Arial" w:hAnsi="Arial" w:cs="Arial"/>
          <w:i/>
          <w:iCs/>
          <w:sz w:val="22"/>
          <w:szCs w:val="22"/>
        </w:rPr>
      </w:pPr>
    </w:p>
    <w:p w:rsidR="00C61A6C" w:rsidRPr="00306995" w:rsidRDefault="00C61A6C" w:rsidP="00C61A6C">
      <w:pPr>
        <w:ind w:firstLine="708"/>
        <w:jc w:val="both"/>
        <w:rPr>
          <w:rFonts w:ascii="Arial" w:hAnsi="Arial" w:cs="Arial"/>
          <w:sz w:val="22"/>
          <w:szCs w:val="22"/>
        </w:rPr>
      </w:pPr>
      <w:proofErr w:type="gramStart"/>
      <w:r w:rsidRPr="00306995">
        <w:rPr>
          <w:rFonts w:ascii="Arial" w:eastAsia="TimesNewRomanPSMT" w:hAnsi="Arial" w:cs="Arial"/>
          <w:sz w:val="22"/>
          <w:szCs w:val="22"/>
        </w:rPr>
        <w:t>Na osnovu čl.</w:t>
      </w:r>
      <w:proofErr w:type="gramEnd"/>
      <w:r w:rsidRPr="00306995">
        <w:rPr>
          <w:rFonts w:ascii="Arial" w:eastAsia="TimesNewRomanPSMT" w:hAnsi="Arial" w:cs="Arial"/>
          <w:sz w:val="22"/>
          <w:szCs w:val="22"/>
        </w:rPr>
        <w:t xml:space="preserve"> 3</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Pr="00306995">
        <w:rPr>
          <w:rFonts w:ascii="Arial" w:eastAsia="TimesNewRomanPSMT" w:hAnsi="Arial" w:cs="Arial"/>
          <w:sz w:val="22"/>
          <w:szCs w:val="22"/>
        </w:rPr>
        <w:t xml:space="preserve"> 61. Zakona o javnim nabavkama („Službeni glasnik RS”, br. 124/12, 14/15 i 68/15, u daljem tekstu: ZJN), čl. </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Pravilnika o obaveznim elementima konkursne dokumentacije u postupcima javnih nabavki i načinu dokazivanja ispunjenosti uslova („Službeni glasnik RS”, br. 86/15), </w:t>
      </w:r>
      <w:r w:rsidRPr="00306995">
        <w:rPr>
          <w:rFonts w:ascii="Arial" w:hAnsi="Arial" w:cs="Arial"/>
          <w:sz w:val="22"/>
          <w:szCs w:val="22"/>
        </w:rPr>
        <w:t>Odluke o pokretanju postupka javne</w:t>
      </w:r>
      <w:r w:rsidR="00B3071A">
        <w:rPr>
          <w:rFonts w:ascii="Arial" w:hAnsi="Arial" w:cs="Arial"/>
          <w:sz w:val="22"/>
          <w:szCs w:val="22"/>
        </w:rPr>
        <w:t xml:space="preserve"> nabavke 14/2017 del.broj 13-874 </w:t>
      </w:r>
      <w:proofErr w:type="gramStart"/>
      <w:r w:rsidR="00B3071A">
        <w:rPr>
          <w:rFonts w:ascii="Arial" w:hAnsi="Arial" w:cs="Arial"/>
          <w:sz w:val="22"/>
          <w:szCs w:val="22"/>
        </w:rPr>
        <w:t>od</w:t>
      </w:r>
      <w:proofErr w:type="gramEnd"/>
      <w:r w:rsidR="00B3071A">
        <w:rPr>
          <w:rFonts w:ascii="Arial" w:hAnsi="Arial" w:cs="Arial"/>
          <w:sz w:val="22"/>
          <w:szCs w:val="22"/>
        </w:rPr>
        <w:t xml:space="preserve"> 18.05.2017</w:t>
      </w:r>
      <w:r w:rsidR="000F3DA0">
        <w:rPr>
          <w:rFonts w:ascii="Arial" w:hAnsi="Arial" w:cs="Arial"/>
          <w:sz w:val="22"/>
          <w:szCs w:val="22"/>
        </w:rPr>
        <w:t>.</w:t>
      </w:r>
      <w:r>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Rešenja o obrazovanju komisije za javnu</w:t>
      </w:r>
      <w:r w:rsidR="00B3071A">
        <w:rPr>
          <w:rFonts w:ascii="Arial" w:hAnsi="Arial" w:cs="Arial"/>
          <w:sz w:val="22"/>
          <w:szCs w:val="22"/>
        </w:rPr>
        <w:t xml:space="preserve"> nabavku 14/2017 del.broj 13-875</w:t>
      </w:r>
      <w:r w:rsidRPr="00306995">
        <w:rPr>
          <w:rFonts w:ascii="Arial" w:hAnsi="Arial" w:cs="Arial"/>
          <w:sz w:val="22"/>
          <w:szCs w:val="22"/>
        </w:rPr>
        <w:t xml:space="preserve">  </w:t>
      </w:r>
      <w:r w:rsidR="00B3071A">
        <w:rPr>
          <w:rFonts w:ascii="Arial" w:hAnsi="Arial" w:cs="Arial"/>
          <w:sz w:val="22"/>
          <w:szCs w:val="22"/>
        </w:rPr>
        <w:t>od 18.05.2017</w:t>
      </w:r>
      <w:r w:rsidR="000F3DA0">
        <w:rPr>
          <w:rFonts w:ascii="Arial" w:hAnsi="Arial" w:cs="Arial"/>
          <w:sz w:val="22"/>
          <w:szCs w:val="22"/>
        </w:rPr>
        <w:t>.</w:t>
      </w:r>
      <w:r>
        <w:rPr>
          <w:rFonts w:ascii="Arial" w:hAnsi="Arial" w:cs="Arial"/>
          <w:sz w:val="22"/>
          <w:szCs w:val="22"/>
        </w:rPr>
        <w:t xml:space="preserve"> </w:t>
      </w:r>
      <w:r w:rsidRPr="00306995">
        <w:rPr>
          <w:rFonts w:ascii="Arial" w:hAnsi="Arial" w:cs="Arial"/>
          <w:color w:val="auto"/>
          <w:sz w:val="22"/>
          <w:szCs w:val="22"/>
        </w:rPr>
        <w:t>pripremljena</w:t>
      </w:r>
      <w:r w:rsidRPr="00306995">
        <w:rPr>
          <w:rFonts w:ascii="Arial" w:hAnsi="Arial" w:cs="Arial"/>
          <w:sz w:val="22"/>
          <w:szCs w:val="22"/>
        </w:rPr>
        <w:t xml:space="preserve"> je:</w:t>
      </w:r>
    </w:p>
    <w:p w:rsidR="00C61A6C" w:rsidRPr="00306995" w:rsidRDefault="00C61A6C" w:rsidP="00C61A6C">
      <w:pPr>
        <w:ind w:firstLine="708"/>
        <w:jc w:val="both"/>
        <w:rPr>
          <w:rFonts w:ascii="Arial" w:hAnsi="Arial" w:cs="Arial"/>
          <w:sz w:val="22"/>
          <w:szCs w:val="22"/>
        </w:rPr>
      </w:pPr>
    </w:p>
    <w:p w:rsidR="00C61A6C" w:rsidRPr="00306995" w:rsidRDefault="00C61A6C" w:rsidP="00C61A6C">
      <w:pPr>
        <w:ind w:firstLine="720"/>
        <w:jc w:val="both"/>
        <w:rPr>
          <w:rFonts w:ascii="Arial" w:eastAsia="TimesNewRomanPSMT" w:hAnsi="Arial" w:cs="Arial"/>
          <w:sz w:val="22"/>
          <w:szCs w:val="22"/>
        </w:rPr>
      </w:pPr>
    </w:p>
    <w:p w:rsidR="00C61A6C" w:rsidRPr="00306995" w:rsidRDefault="00C61A6C" w:rsidP="00C61A6C">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 DOKUMENTACIJA</w:t>
      </w:r>
    </w:p>
    <w:p w:rsidR="00C61A6C" w:rsidRPr="00306995" w:rsidRDefault="00C61A6C" w:rsidP="00C61A6C">
      <w:pPr>
        <w:jc w:val="center"/>
        <w:rPr>
          <w:rFonts w:ascii="Arial" w:eastAsia="TimesNewRomanPS-BoldMT" w:hAnsi="Arial" w:cs="Arial"/>
          <w:b/>
          <w:bCs/>
          <w:sz w:val="22"/>
          <w:szCs w:val="22"/>
          <w:lang w:val="ru-RU"/>
        </w:rPr>
      </w:pPr>
    </w:p>
    <w:p w:rsidR="00C61A6C" w:rsidRPr="00306995" w:rsidRDefault="00C61A6C" w:rsidP="00C61A6C">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 xml:space="preserve">u otvorenom postupku za </w:t>
      </w:r>
      <w:r w:rsidRPr="00306995">
        <w:rPr>
          <w:rFonts w:ascii="Arial" w:eastAsia="TimesNewRomanPS-BoldMT" w:hAnsi="Arial" w:cs="Arial"/>
          <w:b/>
          <w:bCs/>
          <w:sz w:val="22"/>
          <w:szCs w:val="22"/>
        </w:rPr>
        <w:t xml:space="preserve">javnu nabavku </w:t>
      </w:r>
      <w:r>
        <w:rPr>
          <w:rFonts w:ascii="Arial" w:eastAsia="TimesNewRomanPS-BoldMT" w:hAnsi="Arial" w:cs="Arial"/>
          <w:b/>
          <w:bCs/>
          <w:sz w:val="22"/>
          <w:szCs w:val="22"/>
        </w:rPr>
        <w:t xml:space="preserve">– </w:t>
      </w:r>
    </w:p>
    <w:p w:rsidR="00C61A6C" w:rsidRPr="00306995" w:rsidRDefault="00C61A6C" w:rsidP="00C61A6C">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 br</w:t>
      </w:r>
      <w:r w:rsidR="009F35F2">
        <w:rPr>
          <w:rFonts w:ascii="Arial" w:eastAsia="TimesNewRomanPS-BoldMT" w:hAnsi="Arial" w:cs="Arial"/>
          <w:b/>
          <w:bCs/>
          <w:sz w:val="22"/>
          <w:szCs w:val="22"/>
        </w:rPr>
        <w:t>.</w:t>
      </w:r>
      <w:proofErr w:type="gramEnd"/>
      <w:r w:rsidR="009F35F2">
        <w:rPr>
          <w:rFonts w:ascii="Arial" w:eastAsia="TimesNewRomanPS-BoldMT" w:hAnsi="Arial" w:cs="Arial"/>
          <w:b/>
          <w:bCs/>
          <w:sz w:val="22"/>
          <w:szCs w:val="22"/>
        </w:rPr>
        <w:t xml:space="preserve">  14</w:t>
      </w:r>
      <w:r w:rsidRPr="00306995">
        <w:rPr>
          <w:rFonts w:ascii="Arial" w:eastAsia="TimesNewRomanPS-BoldMT" w:hAnsi="Arial" w:cs="Arial"/>
          <w:b/>
          <w:bCs/>
          <w:sz w:val="22"/>
          <w:szCs w:val="22"/>
        </w:rPr>
        <w:t>/</w:t>
      </w:r>
      <w:r>
        <w:rPr>
          <w:rFonts w:ascii="Arial" w:eastAsia="TimesNewRomanPS-BoldMT" w:hAnsi="Arial" w:cs="Arial"/>
          <w:b/>
          <w:bCs/>
          <w:sz w:val="22"/>
          <w:szCs w:val="22"/>
        </w:rPr>
        <w:t>2017</w:t>
      </w:r>
    </w:p>
    <w:p w:rsidR="00C61A6C" w:rsidRPr="00306995" w:rsidRDefault="00C61A6C" w:rsidP="00C61A6C">
      <w:pPr>
        <w:jc w:val="center"/>
        <w:rPr>
          <w:rFonts w:ascii="Arial" w:eastAsia="TimesNewRomanPS-BoldMT" w:hAnsi="Arial" w:cs="Arial"/>
          <w:b/>
          <w:bCs/>
          <w:sz w:val="22"/>
          <w:szCs w:val="22"/>
        </w:rPr>
      </w:pPr>
    </w:p>
    <w:p w:rsidR="00C61A6C" w:rsidRPr="00306995" w:rsidRDefault="00C61A6C" w:rsidP="00C61A6C">
      <w:pPr>
        <w:jc w:val="both"/>
        <w:rPr>
          <w:rFonts w:ascii="Arial" w:eastAsia="TimesNewRomanPS-BoldMT" w:hAnsi="Arial" w:cs="Arial"/>
          <w:b/>
          <w:bCs/>
          <w:color w:val="FF0000"/>
          <w:sz w:val="22"/>
          <w:szCs w:val="22"/>
        </w:rPr>
      </w:pPr>
    </w:p>
    <w:p w:rsidR="00C61A6C" w:rsidRPr="00306995" w:rsidRDefault="00C61A6C" w:rsidP="00C61A6C">
      <w:pPr>
        <w:jc w:val="both"/>
        <w:rPr>
          <w:rFonts w:ascii="Arial" w:eastAsia="TimesNewRomanPSMT" w:hAnsi="Arial" w:cs="Arial"/>
          <w:sz w:val="22"/>
          <w:szCs w:val="22"/>
        </w:rPr>
      </w:pPr>
      <w:r w:rsidRPr="00306995">
        <w:rPr>
          <w:rFonts w:ascii="Arial" w:eastAsia="TimesNewRomanPSMT" w:hAnsi="Arial" w:cs="Arial"/>
          <w:sz w:val="22"/>
          <w:szCs w:val="22"/>
        </w:rPr>
        <w:t>Konkursna dokumentacija sadrži:</w:t>
      </w:r>
    </w:p>
    <w:p w:rsidR="00C61A6C" w:rsidRPr="00306995" w:rsidRDefault="00C61A6C" w:rsidP="00C61A6C">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both"/>
              <w:rPr>
                <w:rFonts w:ascii="Arial" w:eastAsia="TimesNewRomanPSMT" w:hAnsi="Arial" w:cs="Arial"/>
                <w:b/>
                <w:i/>
                <w:sz w:val="22"/>
                <w:szCs w:val="22"/>
              </w:rPr>
            </w:pPr>
          </w:p>
          <w:p w:rsidR="00C61A6C" w:rsidRPr="00306995" w:rsidRDefault="00C61A6C" w:rsidP="00C61A6C">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C61A6C" w:rsidRPr="00306995" w:rsidRDefault="00C61A6C" w:rsidP="00C61A6C">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Pr="00306995">
              <w:rPr>
                <w:rFonts w:ascii="Arial" w:eastAsia="TimesNewRomanPSMT" w:hAnsi="Arial" w:cs="Arial"/>
                <w:b/>
                <w:i/>
                <w:sz w:val="22"/>
                <w:szCs w:val="22"/>
                <w:lang w:val="sr-Cyrl-CS"/>
              </w:rPr>
              <w:t xml:space="preserve"> 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hAnsi="Arial" w:cs="Arial"/>
                <w:bCs/>
                <w:iCs/>
                <w:sz w:val="22"/>
                <w:szCs w:val="22"/>
              </w:rPr>
            </w:pPr>
            <w:r w:rsidRPr="00306995">
              <w:rPr>
                <w:rFonts w:ascii="Arial" w:eastAsia="TimesNewRomanPSMT" w:hAnsi="Arial" w:cs="Arial"/>
                <w:b/>
                <w:i/>
                <w:sz w:val="22"/>
                <w:szCs w:val="22"/>
              </w:rPr>
              <w:t>Strana</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 podaci o javnoj 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C61A6C" w:rsidRPr="00756425" w:rsidTr="00C61A6C">
        <w:trPr>
          <w:trHeight w:val="431"/>
        </w:trPr>
        <w:tc>
          <w:tcPr>
            <w:tcW w:w="1563" w:type="dxa"/>
            <w:tcBorders>
              <w:top w:val="single" w:sz="4" w:space="0" w:color="000000"/>
              <w:left w:val="single" w:sz="4" w:space="0" w:color="000000"/>
              <w:bottom w:val="single" w:sz="4" w:space="0" w:color="000000"/>
            </w:tcBorders>
            <w:shd w:val="clear" w:color="auto" w:fill="auto"/>
          </w:tcPr>
          <w:p w:rsidR="00C61A6C" w:rsidRPr="00756425" w:rsidRDefault="00C61A6C" w:rsidP="00C61A6C">
            <w:pPr>
              <w:snapToGrid w:val="0"/>
              <w:rPr>
                <w:rFonts w:ascii="Arial" w:hAnsi="Arial" w:cs="Arial"/>
                <w:bCs/>
                <w:iCs/>
                <w:color w:val="C0504D"/>
                <w:sz w:val="22"/>
                <w:szCs w:val="22"/>
              </w:rPr>
            </w:pPr>
          </w:p>
          <w:p w:rsidR="00C61A6C" w:rsidRPr="005817E5" w:rsidRDefault="00C61A6C"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5817E5" w:rsidRDefault="00C61A6C" w:rsidP="00C61A6C">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5817E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C61A6C" w:rsidRPr="005817E5">
              <w:rPr>
                <w:rFonts w:ascii="Arial" w:eastAsia="TimesNewRomanPSMT" w:hAnsi="Arial" w:cs="Arial"/>
                <w:color w:val="auto"/>
                <w:sz w:val="22"/>
                <w:szCs w:val="22"/>
              </w:rPr>
              <w:t>.</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 xml:space="preserve">Uslovi za učešće u postupku javne nabavke iz čl. 75. </w:t>
            </w:r>
            <w:proofErr w:type="gramStart"/>
            <w:r w:rsidRPr="00306995">
              <w:rPr>
                <w:rFonts w:ascii="Arial" w:eastAsia="TimesNewRomanPSMT" w:hAnsi="Arial" w:cs="Arial"/>
                <w:color w:val="auto"/>
                <w:sz w:val="22"/>
                <w:szCs w:val="22"/>
              </w:rPr>
              <w:t>i</w:t>
            </w:r>
            <w:proofErr w:type="gramEnd"/>
            <w:r w:rsidRPr="00306995">
              <w:rPr>
                <w:rFonts w:ascii="Arial" w:eastAsia="TimesNewRomanPSMT" w:hAnsi="Arial" w:cs="Arial"/>
                <w:color w:val="auto"/>
                <w:sz w:val="22"/>
                <w:szCs w:val="22"/>
              </w:rPr>
              <w:t xml:space="preserve"> 76. ZJN i uputstvo kako se dokazuje ispunjenost tih 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I</w:t>
            </w:r>
            <w:r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 za dodelu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 koji čine sastavni deo 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14</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70</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 ponuđačima kako da sačine 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0C78D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73</w:t>
            </w:r>
            <w:r w:rsidR="00C61A6C" w:rsidRPr="00306995">
              <w:rPr>
                <w:rFonts w:ascii="Arial" w:eastAsia="TimesNewRomanPSMT" w:hAnsi="Arial" w:cs="Arial"/>
                <w:color w:val="auto"/>
                <w:sz w:val="22"/>
                <w:szCs w:val="22"/>
              </w:rPr>
              <w:t>.</w:t>
            </w:r>
          </w:p>
        </w:tc>
      </w:tr>
    </w:tbl>
    <w:p w:rsidR="00C61A6C" w:rsidRPr="00306995" w:rsidRDefault="00C61A6C" w:rsidP="00C61A6C">
      <w:pPr>
        <w:jc w:val="both"/>
        <w:rPr>
          <w:sz w:val="22"/>
          <w:szCs w:val="22"/>
        </w:rPr>
      </w:pPr>
    </w:p>
    <w:p w:rsidR="00C61A6C" w:rsidRPr="00306995" w:rsidRDefault="00C61A6C" w:rsidP="00C61A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C61A6C" w:rsidRPr="00306995" w:rsidTr="00C61A6C">
        <w:tc>
          <w:tcPr>
            <w:tcW w:w="9242" w:type="dxa"/>
            <w:shd w:val="clear" w:color="auto" w:fill="F2F2F2"/>
          </w:tcPr>
          <w:p w:rsidR="00C61A6C" w:rsidRPr="00306995" w:rsidRDefault="00C61A6C" w:rsidP="00C61A6C">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Pr="00306995">
              <w:rPr>
                <w:rFonts w:ascii="Arial" w:hAnsi="Arial" w:cs="Arial"/>
                <w:sz w:val="22"/>
                <w:szCs w:val="22"/>
              </w:rPr>
              <w:t xml:space="preserve">, </w:t>
            </w:r>
            <w:r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C61A6C" w:rsidRPr="00306995" w:rsidRDefault="00C61A6C" w:rsidP="00C61A6C">
            <w:pPr>
              <w:jc w:val="both"/>
              <w:rPr>
                <w:sz w:val="22"/>
                <w:szCs w:val="22"/>
              </w:rPr>
            </w:pPr>
          </w:p>
        </w:tc>
      </w:tr>
    </w:tbl>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Pr="004B03BB" w:rsidRDefault="002A378A" w:rsidP="00C61A6C">
      <w:pPr>
        <w:jc w:val="both"/>
        <w:rPr>
          <w:rFonts w:ascii="Arial" w:eastAsia="TimesNewRomanPSMT" w:hAnsi="Arial" w:cs="Arial"/>
          <w:sz w:val="22"/>
          <w:szCs w:val="22"/>
        </w:rPr>
      </w:pPr>
    </w:p>
    <w:p w:rsidR="00C61A6C" w:rsidRPr="004B03BB" w:rsidRDefault="00C61A6C" w:rsidP="00C61A6C">
      <w:pPr>
        <w:jc w:val="both"/>
        <w:rPr>
          <w:rFonts w:ascii="Arial" w:hAnsi="Arial" w:cs="Arial"/>
          <w:sz w:val="22"/>
          <w:szCs w:val="22"/>
        </w:rPr>
      </w:pPr>
    </w:p>
    <w:p w:rsidR="00C61A6C" w:rsidRPr="009A242A" w:rsidRDefault="00C61A6C" w:rsidP="00C61A6C">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Pr="00306995">
        <w:rPr>
          <w:rFonts w:ascii="Arial" w:hAnsi="Arial" w:cs="Arial"/>
          <w:b/>
          <w:bCs/>
          <w:iCs/>
          <w:sz w:val="22"/>
          <w:szCs w:val="22"/>
        </w:rPr>
        <w:t xml:space="preserve">OPŠTI PODACI O JAVNOJ NABAVCI </w:t>
      </w:r>
      <w:r>
        <w:rPr>
          <w:rFonts w:ascii="Arial" w:hAnsi="Arial" w:cs="Arial"/>
          <w:b/>
          <w:bCs/>
          <w:iCs/>
          <w:sz w:val="22"/>
          <w:szCs w:val="22"/>
        </w:rPr>
        <w:t>I PODACI O PREDMETU JAVNE NABAVKE</w:t>
      </w:r>
    </w:p>
    <w:p w:rsidR="00C61A6C" w:rsidRPr="004B03BB" w:rsidRDefault="00C61A6C" w:rsidP="00C61A6C">
      <w:pPr>
        <w:shd w:val="clear" w:color="auto" w:fill="FFFFFF"/>
        <w:jc w:val="both"/>
        <w:rPr>
          <w:rFonts w:ascii="Arial" w:hAnsi="Arial" w:cs="Arial"/>
          <w:b/>
          <w:bCs/>
          <w:i/>
          <w:iCs/>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1. Podaci o naručiocu</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rPr>
        <w:t>Naručilac: Opšta bolnica „Đorđe Joanović“</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Adresa:</w:t>
      </w:r>
      <w:r w:rsidRPr="004B03BB">
        <w:rPr>
          <w:rFonts w:ascii="Arial" w:hAnsi="Arial" w:cs="Arial"/>
          <w:i/>
          <w:iCs/>
          <w:sz w:val="22"/>
          <w:szCs w:val="22"/>
          <w:lang w:val="sr-Latn-CS"/>
        </w:rPr>
        <w:t xml:space="preserve"> </w:t>
      </w:r>
      <w:r w:rsidRPr="004B03BB">
        <w:rPr>
          <w:rFonts w:ascii="Arial" w:hAnsi="Arial" w:cs="Arial"/>
          <w:iCs/>
          <w:sz w:val="22"/>
          <w:szCs w:val="22"/>
          <w:lang w:val="sr-Latn-CS"/>
        </w:rPr>
        <w:t>Dr Vase Savića br. 5, 23000 Zrenjanin</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Internet stranica:</w:t>
      </w:r>
      <w:r w:rsidRPr="004B03BB">
        <w:rPr>
          <w:rFonts w:ascii="Arial" w:hAnsi="Arial" w:cs="Arial"/>
          <w:sz w:val="22"/>
          <w:szCs w:val="22"/>
          <w:lang w:val="sr-Latn-CS"/>
        </w:rPr>
        <w:t xml:space="preserve"> </w:t>
      </w:r>
      <w:r w:rsidRPr="004B03BB">
        <w:rPr>
          <w:rFonts w:ascii="Arial" w:hAnsi="Arial" w:cs="Arial"/>
          <w:sz w:val="22"/>
          <w:szCs w:val="22"/>
        </w:rPr>
        <w:t>www.bolnica.org.rs</w:t>
      </w:r>
    </w:p>
    <w:p w:rsidR="00C61A6C" w:rsidRPr="004B03BB"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2. Vrsta postupka javne nabavke</w:t>
      </w:r>
    </w:p>
    <w:p w:rsidR="00C61A6C" w:rsidRDefault="00C61A6C" w:rsidP="00C61A6C">
      <w:pPr>
        <w:jc w:val="both"/>
        <w:rPr>
          <w:rFonts w:ascii="Arial" w:hAnsi="Arial" w:cs="Arial"/>
          <w:sz w:val="22"/>
          <w:szCs w:val="22"/>
        </w:rPr>
      </w:pPr>
      <w:r w:rsidRPr="004B03BB">
        <w:rPr>
          <w:rFonts w:ascii="Arial" w:hAnsi="Arial" w:cs="Arial"/>
          <w:sz w:val="22"/>
          <w:szCs w:val="22"/>
        </w:rPr>
        <w:t xml:space="preserve">Predmetna javna nabavka se sprovodi u </w:t>
      </w:r>
      <w:r w:rsidRPr="004B03BB">
        <w:rPr>
          <w:rFonts w:ascii="Arial" w:hAnsi="Arial" w:cs="Arial"/>
          <w:sz w:val="22"/>
          <w:szCs w:val="22"/>
          <w:lang w:val="sr-Cyrl-CS"/>
        </w:rPr>
        <w:t xml:space="preserve">otvorenom postupku, </w:t>
      </w:r>
      <w:r w:rsidRPr="004B03BB">
        <w:rPr>
          <w:rFonts w:ascii="Arial" w:hAnsi="Arial" w:cs="Arial"/>
          <w:sz w:val="22"/>
          <w:szCs w:val="22"/>
        </w:rPr>
        <w:t xml:space="preserve">u skladu </w:t>
      </w:r>
      <w:proofErr w:type="gramStart"/>
      <w:r w:rsidRPr="004B03BB">
        <w:rPr>
          <w:rFonts w:ascii="Arial" w:hAnsi="Arial" w:cs="Arial"/>
          <w:sz w:val="22"/>
          <w:szCs w:val="22"/>
        </w:rPr>
        <w:t>sa</w:t>
      </w:r>
      <w:proofErr w:type="gramEnd"/>
      <w:r w:rsidRPr="004B03BB">
        <w:rPr>
          <w:rFonts w:ascii="Arial" w:hAnsi="Arial" w:cs="Arial"/>
          <w:sz w:val="22"/>
          <w:szCs w:val="22"/>
        </w:rPr>
        <w:t xml:space="preserve"> Zakonom i podzakonskim aktima kojima se uređuju javne nabavke.</w:t>
      </w:r>
    </w:p>
    <w:p w:rsidR="00C61A6C" w:rsidRPr="004B03BB" w:rsidRDefault="00C61A6C" w:rsidP="00C61A6C">
      <w:pPr>
        <w:jc w:val="both"/>
        <w:rPr>
          <w:rFonts w:ascii="Arial" w:hAnsi="Arial" w:cs="Arial"/>
          <w:sz w:val="22"/>
          <w:szCs w:val="22"/>
        </w:rPr>
      </w:pPr>
    </w:p>
    <w:p w:rsidR="00C61A6C" w:rsidRPr="00B80640" w:rsidRDefault="00C61A6C" w:rsidP="00C61A6C">
      <w:pPr>
        <w:jc w:val="both"/>
        <w:rPr>
          <w:rFonts w:ascii="Arial" w:hAnsi="Arial" w:cs="Arial"/>
          <w:sz w:val="22"/>
          <w:szCs w:val="22"/>
          <w:u w:val="single"/>
        </w:rPr>
      </w:pPr>
      <w:r w:rsidRPr="00B80640">
        <w:rPr>
          <w:rFonts w:ascii="Arial" w:hAnsi="Arial" w:cs="Arial"/>
          <w:b/>
          <w:bCs/>
          <w:sz w:val="22"/>
          <w:szCs w:val="22"/>
          <w:u w:val="single"/>
        </w:rPr>
        <w:t xml:space="preserve">3. </w:t>
      </w:r>
      <w:proofErr w:type="gramStart"/>
      <w:r w:rsidRPr="00B80640">
        <w:rPr>
          <w:rFonts w:ascii="Arial" w:hAnsi="Arial" w:cs="Arial"/>
          <w:b/>
          <w:bCs/>
          <w:sz w:val="22"/>
          <w:szCs w:val="22"/>
          <w:u w:val="single"/>
        </w:rPr>
        <w:t>Predmet  javne</w:t>
      </w:r>
      <w:proofErr w:type="gramEnd"/>
      <w:r w:rsidRPr="00B80640">
        <w:rPr>
          <w:rFonts w:ascii="Arial" w:hAnsi="Arial" w:cs="Arial"/>
          <w:b/>
          <w:bCs/>
          <w:sz w:val="22"/>
          <w:szCs w:val="22"/>
          <w:u w:val="single"/>
        </w:rPr>
        <w:t xml:space="preserve"> nabavke</w:t>
      </w:r>
    </w:p>
    <w:p w:rsidR="00C61A6C" w:rsidRDefault="00C61A6C" w:rsidP="00C61A6C">
      <w:pPr>
        <w:jc w:val="both"/>
        <w:rPr>
          <w:rFonts w:ascii="Arial" w:hAnsi="Arial" w:cs="Arial"/>
          <w:sz w:val="22"/>
          <w:szCs w:val="22"/>
        </w:rPr>
      </w:pPr>
      <w:r w:rsidRPr="004B03BB">
        <w:rPr>
          <w:rFonts w:ascii="Arial" w:hAnsi="Arial" w:cs="Arial"/>
          <w:sz w:val="22"/>
          <w:szCs w:val="22"/>
        </w:rPr>
        <w:t>Predmet javne nabavke br</w:t>
      </w:r>
      <w:r w:rsidR="00720ECD">
        <w:rPr>
          <w:rFonts w:ascii="Arial" w:hAnsi="Arial" w:cs="Arial"/>
          <w:sz w:val="22"/>
          <w:szCs w:val="22"/>
        </w:rPr>
        <w:t>.</w:t>
      </w:r>
      <w:r w:rsidR="009F35F2">
        <w:rPr>
          <w:rFonts w:ascii="Arial" w:hAnsi="Arial" w:cs="Arial"/>
          <w:sz w:val="22"/>
          <w:szCs w:val="22"/>
        </w:rPr>
        <w:t xml:space="preserve"> 14</w:t>
      </w:r>
      <w:r>
        <w:rPr>
          <w:rFonts w:ascii="Arial" w:hAnsi="Arial" w:cs="Arial"/>
          <w:sz w:val="22"/>
          <w:szCs w:val="22"/>
        </w:rPr>
        <w:t>/2017</w:t>
      </w:r>
      <w:r w:rsidRPr="004B03BB">
        <w:rPr>
          <w:rFonts w:ascii="Arial" w:hAnsi="Arial" w:cs="Arial"/>
          <w:iCs/>
          <w:sz w:val="22"/>
          <w:szCs w:val="22"/>
        </w:rPr>
        <w:t xml:space="preserve"> </w:t>
      </w:r>
      <w:r w:rsidR="00720ECD">
        <w:rPr>
          <w:rFonts w:ascii="Arial" w:hAnsi="Arial" w:cs="Arial"/>
          <w:sz w:val="22"/>
          <w:szCs w:val="22"/>
        </w:rPr>
        <w:t>su dobra – Medicinska guma i plastika</w:t>
      </w:r>
    </w:p>
    <w:p w:rsidR="00C61A6C" w:rsidRPr="00C61A6C" w:rsidRDefault="00C61A6C" w:rsidP="00C61A6C">
      <w:pPr>
        <w:jc w:val="both"/>
        <w:rPr>
          <w:rFonts w:ascii="Arial" w:hAnsi="Arial" w:cs="Arial"/>
          <w:b/>
          <w:sz w:val="22"/>
          <w:szCs w:val="22"/>
          <w:lang w:val="sr-Latn-CS"/>
        </w:rPr>
      </w:pPr>
      <w:r w:rsidRPr="004B03BB">
        <w:rPr>
          <w:rFonts w:ascii="Arial" w:hAnsi="Arial" w:cs="Arial"/>
          <w:sz w:val="22"/>
          <w:szCs w:val="22"/>
        </w:rPr>
        <w:t xml:space="preserve">– </w:t>
      </w:r>
      <w:proofErr w:type="gramStart"/>
      <w:r w:rsidRPr="004B03BB">
        <w:rPr>
          <w:rFonts w:ascii="Arial" w:hAnsi="Arial" w:cs="Arial"/>
          <w:iCs/>
          <w:sz w:val="22"/>
          <w:szCs w:val="22"/>
        </w:rPr>
        <w:t>naziv</w:t>
      </w:r>
      <w:proofErr w:type="gramEnd"/>
      <w:r w:rsidRPr="004B03BB">
        <w:rPr>
          <w:rFonts w:ascii="Arial" w:hAnsi="Arial" w:cs="Arial"/>
          <w:iCs/>
          <w:sz w:val="22"/>
          <w:szCs w:val="22"/>
        </w:rPr>
        <w:t xml:space="preserve"> i oznaka iz opšteg rečnika nabavke</w:t>
      </w:r>
      <w:r>
        <w:rPr>
          <w:rFonts w:ascii="Arial" w:hAnsi="Arial" w:cs="Arial"/>
          <w:iCs/>
          <w:sz w:val="22"/>
          <w:szCs w:val="22"/>
        </w:rPr>
        <w:t>:</w:t>
      </w:r>
      <w:r w:rsidRPr="004B03BB">
        <w:rPr>
          <w:rFonts w:ascii="Arial" w:hAnsi="Arial" w:cs="Arial"/>
          <w:iCs/>
          <w:sz w:val="22"/>
          <w:szCs w:val="22"/>
        </w:rPr>
        <w:t xml:space="preserve"> </w:t>
      </w:r>
      <w:r w:rsidRPr="00C61A6C">
        <w:rPr>
          <w:rFonts w:ascii="Arial" w:hAnsi="Arial" w:cs="Arial"/>
          <w:b/>
          <w:sz w:val="22"/>
          <w:szCs w:val="22"/>
          <w:lang w:val="sr-Latn-CS"/>
        </w:rPr>
        <w:t>medicinski potrošni materijal-33140000.</w:t>
      </w:r>
    </w:p>
    <w:p w:rsidR="00C61A6C" w:rsidRDefault="00C61A6C" w:rsidP="00C61A6C">
      <w:pPr>
        <w:jc w:val="both"/>
        <w:rPr>
          <w:rFonts w:ascii="Arial" w:hAnsi="Arial" w:cs="Arial"/>
          <w:b/>
          <w:bCs/>
          <w:sz w:val="22"/>
          <w:szCs w:val="22"/>
          <w:lang w:val="sr-Latn-CS"/>
        </w:rPr>
      </w:pPr>
    </w:p>
    <w:p w:rsidR="00C61A6C" w:rsidRPr="0018749D" w:rsidRDefault="00C61A6C" w:rsidP="00C61A6C">
      <w:pPr>
        <w:jc w:val="both"/>
        <w:rPr>
          <w:rFonts w:ascii="Arial" w:hAnsi="Arial" w:cs="Arial"/>
          <w:b/>
          <w:bCs/>
          <w:i/>
          <w:iCs/>
          <w:sz w:val="22"/>
          <w:szCs w:val="22"/>
          <w:u w:val="single"/>
        </w:rPr>
      </w:pPr>
      <w:r>
        <w:rPr>
          <w:rFonts w:ascii="Arial" w:hAnsi="Arial" w:cs="Arial"/>
          <w:b/>
          <w:bCs/>
          <w:sz w:val="22"/>
          <w:szCs w:val="22"/>
          <w:u w:val="single"/>
          <w:lang w:val="sr-Latn-CS"/>
        </w:rPr>
        <w:t>4</w:t>
      </w:r>
      <w:r w:rsidRPr="0018749D">
        <w:rPr>
          <w:rFonts w:ascii="Arial" w:hAnsi="Arial" w:cs="Arial"/>
          <w:b/>
          <w:bCs/>
          <w:sz w:val="22"/>
          <w:szCs w:val="22"/>
          <w:u w:val="single"/>
          <w:lang w:val="sr-Cyrl-CS"/>
        </w:rPr>
        <w:t>.</w:t>
      </w:r>
      <w:r w:rsidRPr="0018749D">
        <w:rPr>
          <w:rFonts w:ascii="Arial" w:hAnsi="Arial" w:cs="Arial"/>
          <w:b/>
          <w:bCs/>
          <w:i/>
          <w:iCs/>
          <w:sz w:val="22"/>
          <w:szCs w:val="22"/>
          <w:u w:val="single"/>
          <w:lang w:val="sr-Cyrl-CS"/>
        </w:rPr>
        <w:t xml:space="preserve"> </w:t>
      </w:r>
      <w:r w:rsidRPr="0018749D">
        <w:rPr>
          <w:rFonts w:ascii="Arial" w:hAnsi="Arial" w:cs="Arial"/>
          <w:b/>
          <w:bCs/>
          <w:sz w:val="22"/>
          <w:szCs w:val="22"/>
          <w:u w:val="single"/>
          <w:lang w:val="sr-Cyrl-CS"/>
        </w:rPr>
        <w:t>Partije</w:t>
      </w:r>
    </w:p>
    <w:p w:rsidR="00C61A6C" w:rsidRDefault="00C61A6C" w:rsidP="00C61A6C">
      <w:pPr>
        <w:jc w:val="both"/>
        <w:rPr>
          <w:rFonts w:ascii="Arial" w:hAnsi="Arial" w:cs="Arial"/>
          <w:sz w:val="22"/>
          <w:szCs w:val="22"/>
        </w:rPr>
      </w:pPr>
    </w:p>
    <w:p w:rsidR="00C61A6C" w:rsidRDefault="00C61A6C" w:rsidP="00C61A6C">
      <w:pPr>
        <w:jc w:val="both"/>
        <w:rPr>
          <w:rFonts w:ascii="Arial" w:hAnsi="Arial" w:cs="Arial"/>
          <w:sz w:val="22"/>
          <w:szCs w:val="22"/>
        </w:rPr>
      </w:pPr>
      <w:r>
        <w:rPr>
          <w:rFonts w:ascii="Arial" w:hAnsi="Arial" w:cs="Arial"/>
          <w:sz w:val="22"/>
          <w:szCs w:val="22"/>
        </w:rPr>
        <w:t xml:space="preserve">Nabavka </w:t>
      </w:r>
      <w:proofErr w:type="gramStart"/>
      <w:r>
        <w:rPr>
          <w:rFonts w:ascii="Arial" w:hAnsi="Arial" w:cs="Arial"/>
          <w:sz w:val="22"/>
          <w:szCs w:val="22"/>
        </w:rPr>
        <w:t xml:space="preserve">je </w:t>
      </w:r>
      <w:r w:rsidRPr="00B03D67">
        <w:rPr>
          <w:rFonts w:ascii="Arial" w:hAnsi="Arial" w:cs="Arial"/>
          <w:sz w:val="22"/>
          <w:szCs w:val="22"/>
        </w:rPr>
        <w:t xml:space="preserve"> oblikovana</w:t>
      </w:r>
      <w:proofErr w:type="gramEnd"/>
      <w:r w:rsidRPr="00B03D67">
        <w:rPr>
          <w:rFonts w:ascii="Arial" w:hAnsi="Arial" w:cs="Arial"/>
          <w:sz w:val="22"/>
          <w:szCs w:val="22"/>
        </w:rPr>
        <w:t xml:space="preserve"> </w:t>
      </w:r>
      <w:r w:rsidR="005153DC">
        <w:rPr>
          <w:rFonts w:ascii="Arial" w:hAnsi="Arial" w:cs="Arial"/>
          <w:sz w:val="22"/>
          <w:szCs w:val="22"/>
        </w:rPr>
        <w:t>u 48</w:t>
      </w:r>
      <w:r w:rsidR="00720ECD">
        <w:rPr>
          <w:rFonts w:ascii="Arial" w:hAnsi="Arial" w:cs="Arial"/>
          <w:sz w:val="22"/>
          <w:szCs w:val="22"/>
        </w:rPr>
        <w:t xml:space="preserve">  </w:t>
      </w:r>
      <w:r>
        <w:rPr>
          <w:rFonts w:ascii="Arial" w:hAnsi="Arial" w:cs="Arial"/>
          <w:sz w:val="22"/>
          <w:szCs w:val="22"/>
        </w:rPr>
        <w:t>partija.</w:t>
      </w:r>
      <w:r w:rsidRPr="00147783">
        <w:rPr>
          <w:rFonts w:ascii="Arial" w:hAnsi="Arial" w:cs="Arial"/>
          <w:sz w:val="22"/>
          <w:szCs w:val="22"/>
        </w:rPr>
        <w:t xml:space="preserve"> </w:t>
      </w:r>
    </w:p>
    <w:p w:rsidR="00D6162B" w:rsidRDefault="00D6162B" w:rsidP="00C61A6C">
      <w:pPr>
        <w:jc w:val="both"/>
        <w:rPr>
          <w:rFonts w:ascii="Arial" w:hAnsi="Arial" w:cs="Arial"/>
          <w:sz w:val="22"/>
          <w:szCs w:val="22"/>
        </w:rPr>
      </w:pP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w:t>
      </w:r>
    </w:p>
    <w:p w:rsidR="005153DC" w:rsidRDefault="005153DC"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 silikonski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Rektalni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Nelaton</w:t>
      </w:r>
    </w:p>
    <w:p w:rsidR="00A9381B"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Aspiracioni</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Folly trožilni sa balonom</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 xml:space="preserve">Kateteri operativni prostatični </w:t>
      </w:r>
      <w:r w:rsidRPr="00F67C51">
        <w:rPr>
          <w:rFonts w:ascii="Arial" w:hAnsi="Arial" w:cs="Arial"/>
          <w:b/>
          <w:bCs/>
          <w:sz w:val="22"/>
          <w:szCs w:val="22"/>
        </w:rPr>
        <w:t xml:space="preserve">-Trolumenski </w:t>
      </w:r>
    </w:p>
    <w:p w:rsidR="00A9381B" w:rsidRDefault="00214B5A" w:rsidP="00A9381B">
      <w:pPr>
        <w:jc w:val="both"/>
        <w:rPr>
          <w:rFonts w:ascii="Arial" w:hAnsi="Arial" w:cs="Arial"/>
          <w:b/>
          <w:bCs/>
          <w:sz w:val="22"/>
          <w:szCs w:val="22"/>
        </w:rPr>
      </w:pPr>
      <w:r>
        <w:rPr>
          <w:rFonts w:ascii="Arial" w:hAnsi="Arial" w:cs="Arial"/>
          <w:b/>
          <w:bCs/>
          <w:sz w:val="22"/>
          <w:szCs w:val="22"/>
        </w:rPr>
        <w:t xml:space="preserve">      8.</w:t>
      </w:r>
      <w:r w:rsidR="00A9381B">
        <w:rPr>
          <w:rFonts w:ascii="Arial" w:hAnsi="Arial" w:cs="Arial"/>
          <w:b/>
          <w:bCs/>
          <w:sz w:val="22"/>
          <w:szCs w:val="22"/>
        </w:rPr>
        <w:t xml:space="preserve"> </w:t>
      </w:r>
      <w:r>
        <w:rPr>
          <w:rFonts w:ascii="Arial" w:hAnsi="Arial" w:cs="Arial"/>
          <w:b/>
          <w:bCs/>
          <w:sz w:val="22"/>
          <w:szCs w:val="22"/>
        </w:rPr>
        <w:t xml:space="preserve">  </w:t>
      </w:r>
      <w:r w:rsidR="00A9381B">
        <w:rPr>
          <w:rFonts w:ascii="Arial" w:hAnsi="Arial" w:cs="Arial"/>
          <w:b/>
          <w:bCs/>
          <w:sz w:val="22"/>
          <w:szCs w:val="22"/>
        </w:rPr>
        <w:t>Kateteri Pecerov</w:t>
      </w:r>
    </w:p>
    <w:p w:rsidR="00A9381B" w:rsidRDefault="00214B5A" w:rsidP="00A9381B">
      <w:pPr>
        <w:jc w:val="both"/>
        <w:rPr>
          <w:rFonts w:ascii="Arial" w:hAnsi="Arial" w:cs="Arial"/>
          <w:b/>
          <w:bCs/>
          <w:sz w:val="22"/>
          <w:szCs w:val="22"/>
        </w:rPr>
      </w:pPr>
      <w:r>
        <w:rPr>
          <w:rFonts w:ascii="Arial" w:hAnsi="Arial" w:cs="Arial"/>
          <w:b/>
          <w:bCs/>
          <w:sz w:val="22"/>
          <w:szCs w:val="22"/>
        </w:rPr>
        <w:t xml:space="preserve">      9.</w:t>
      </w:r>
      <w:r w:rsidR="00A9381B">
        <w:rPr>
          <w:rFonts w:ascii="Arial" w:hAnsi="Arial" w:cs="Arial"/>
          <w:b/>
          <w:bCs/>
          <w:sz w:val="22"/>
          <w:szCs w:val="22"/>
        </w:rPr>
        <w:t xml:space="preserve"> Centralni venski kateter za anesteziju</w:t>
      </w:r>
    </w:p>
    <w:p w:rsidR="00A9381B" w:rsidRDefault="00214B5A" w:rsidP="00A9381B">
      <w:pPr>
        <w:jc w:val="both"/>
        <w:rPr>
          <w:rFonts w:ascii="Arial" w:hAnsi="Arial" w:cs="Arial"/>
          <w:b/>
          <w:bCs/>
          <w:sz w:val="22"/>
          <w:szCs w:val="22"/>
        </w:rPr>
      </w:pPr>
      <w:r>
        <w:rPr>
          <w:rFonts w:ascii="Arial" w:hAnsi="Arial" w:cs="Arial"/>
          <w:b/>
          <w:bCs/>
          <w:sz w:val="22"/>
          <w:szCs w:val="22"/>
        </w:rPr>
        <w:t xml:space="preserve">    10</w:t>
      </w:r>
      <w:r w:rsidR="00A9381B">
        <w:rPr>
          <w:rFonts w:ascii="Arial" w:hAnsi="Arial" w:cs="Arial"/>
          <w:b/>
          <w:bCs/>
          <w:sz w:val="22"/>
          <w:szCs w:val="22"/>
        </w:rPr>
        <w:t>. Subklavia kateter za dijaliz</w:t>
      </w:r>
      <w:r w:rsidR="005153DC">
        <w:rPr>
          <w:rFonts w:ascii="Arial" w:hAnsi="Arial" w:cs="Arial"/>
          <w:b/>
          <w:bCs/>
          <w:sz w:val="22"/>
          <w:szCs w:val="22"/>
        </w:rPr>
        <w:t>u</w:t>
      </w:r>
    </w:p>
    <w:p w:rsidR="00A9381B" w:rsidRDefault="00A9381B" w:rsidP="00A9381B">
      <w:pPr>
        <w:jc w:val="both"/>
        <w:rPr>
          <w:rFonts w:ascii="Arial" w:hAnsi="Arial" w:cs="Arial"/>
          <w:b/>
          <w:bCs/>
          <w:sz w:val="22"/>
          <w:szCs w:val="22"/>
        </w:rPr>
      </w:pPr>
      <w:r>
        <w:rPr>
          <w:rFonts w:ascii="Arial" w:hAnsi="Arial" w:cs="Arial"/>
          <w:b/>
          <w:bCs/>
          <w:sz w:val="22"/>
          <w:szCs w:val="22"/>
        </w:rPr>
        <w:t xml:space="preserve">    11. Kateter polučvrsti</w:t>
      </w:r>
    </w:p>
    <w:p w:rsidR="005153DC" w:rsidRDefault="00A9381B" w:rsidP="00A9381B">
      <w:pPr>
        <w:jc w:val="both"/>
        <w:rPr>
          <w:rFonts w:ascii="Arial" w:hAnsi="Arial" w:cs="Arial"/>
          <w:b/>
          <w:bCs/>
          <w:sz w:val="22"/>
          <w:szCs w:val="22"/>
        </w:rPr>
      </w:pPr>
      <w:r>
        <w:rPr>
          <w:rFonts w:ascii="Arial" w:hAnsi="Arial" w:cs="Arial"/>
          <w:b/>
          <w:bCs/>
          <w:sz w:val="22"/>
          <w:szCs w:val="22"/>
        </w:rPr>
        <w:t xml:space="preserve">    12. Kateter za hematuriju</w:t>
      </w:r>
    </w:p>
    <w:p w:rsidR="005153DC" w:rsidRDefault="005153DC" w:rsidP="00A9381B">
      <w:pPr>
        <w:jc w:val="both"/>
        <w:rPr>
          <w:rFonts w:ascii="Arial" w:hAnsi="Arial" w:cs="Arial"/>
          <w:b/>
          <w:bCs/>
          <w:sz w:val="22"/>
          <w:szCs w:val="22"/>
        </w:rPr>
      </w:pPr>
      <w:r>
        <w:rPr>
          <w:rFonts w:ascii="Arial" w:hAnsi="Arial" w:cs="Arial"/>
          <w:b/>
          <w:bCs/>
          <w:sz w:val="22"/>
          <w:szCs w:val="22"/>
        </w:rPr>
        <w:t xml:space="preserve">    13. Centralni venski kateter za anesteziju - dvolumenski</w:t>
      </w:r>
    </w:p>
    <w:p w:rsidR="00A9381B" w:rsidRDefault="003D22C7" w:rsidP="00A9381B">
      <w:pPr>
        <w:jc w:val="both"/>
        <w:rPr>
          <w:rFonts w:ascii="Arial" w:hAnsi="Arial" w:cs="Arial"/>
          <w:b/>
          <w:bCs/>
          <w:sz w:val="22"/>
          <w:szCs w:val="22"/>
        </w:rPr>
      </w:pPr>
      <w:r>
        <w:rPr>
          <w:rFonts w:ascii="Arial" w:hAnsi="Arial" w:cs="Arial"/>
          <w:b/>
          <w:bCs/>
          <w:sz w:val="22"/>
          <w:szCs w:val="22"/>
        </w:rPr>
        <w:t xml:space="preserve">    14</w:t>
      </w:r>
      <w:r w:rsidR="00A9381B">
        <w:rPr>
          <w:rFonts w:ascii="Arial" w:hAnsi="Arial" w:cs="Arial"/>
          <w:b/>
          <w:bCs/>
          <w:sz w:val="22"/>
          <w:szCs w:val="22"/>
        </w:rPr>
        <w:t>. Igle</w:t>
      </w:r>
    </w:p>
    <w:p w:rsidR="00A9381B" w:rsidRDefault="003D22C7" w:rsidP="00A9381B">
      <w:pPr>
        <w:jc w:val="both"/>
        <w:rPr>
          <w:rFonts w:ascii="Arial" w:hAnsi="Arial" w:cs="Arial"/>
          <w:b/>
          <w:bCs/>
          <w:sz w:val="22"/>
          <w:szCs w:val="22"/>
        </w:rPr>
      </w:pPr>
      <w:r>
        <w:rPr>
          <w:rFonts w:ascii="Arial" w:hAnsi="Arial" w:cs="Arial"/>
          <w:b/>
          <w:bCs/>
          <w:sz w:val="22"/>
          <w:szCs w:val="22"/>
        </w:rPr>
        <w:t xml:space="preserve">    15</w:t>
      </w:r>
      <w:r w:rsidR="00A9381B">
        <w:rPr>
          <w:rFonts w:ascii="Arial" w:hAnsi="Arial" w:cs="Arial"/>
          <w:b/>
          <w:bCs/>
          <w:sz w:val="22"/>
          <w:szCs w:val="22"/>
        </w:rPr>
        <w:t>. Špricevi</w:t>
      </w:r>
    </w:p>
    <w:p w:rsidR="00A9381B" w:rsidRDefault="003D22C7" w:rsidP="00A9381B">
      <w:pPr>
        <w:jc w:val="both"/>
        <w:rPr>
          <w:rFonts w:ascii="Arial" w:hAnsi="Arial" w:cs="Arial"/>
          <w:b/>
          <w:bCs/>
          <w:sz w:val="22"/>
          <w:szCs w:val="22"/>
        </w:rPr>
      </w:pPr>
      <w:r>
        <w:rPr>
          <w:rFonts w:ascii="Arial" w:hAnsi="Arial" w:cs="Arial"/>
          <w:b/>
          <w:bCs/>
          <w:sz w:val="22"/>
          <w:szCs w:val="22"/>
        </w:rPr>
        <w:t xml:space="preserve">    16</w:t>
      </w:r>
      <w:r w:rsidR="00A9381B">
        <w:rPr>
          <w:rFonts w:ascii="Arial" w:hAnsi="Arial" w:cs="Arial"/>
          <w:b/>
          <w:bCs/>
          <w:sz w:val="22"/>
          <w:szCs w:val="22"/>
        </w:rPr>
        <w:t>. Igle za spinalnu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17</w:t>
      </w:r>
      <w:r w:rsidR="00A9381B">
        <w:rPr>
          <w:rFonts w:ascii="Arial" w:hAnsi="Arial" w:cs="Arial"/>
          <w:b/>
          <w:bCs/>
          <w:sz w:val="22"/>
          <w:szCs w:val="22"/>
        </w:rPr>
        <w:t>. Kanile</w:t>
      </w:r>
    </w:p>
    <w:p w:rsidR="003D22C7" w:rsidRDefault="003D22C7" w:rsidP="00A9381B">
      <w:pPr>
        <w:jc w:val="both"/>
        <w:rPr>
          <w:rFonts w:ascii="Arial" w:hAnsi="Arial" w:cs="Arial"/>
          <w:b/>
          <w:bCs/>
          <w:sz w:val="22"/>
          <w:szCs w:val="22"/>
        </w:rPr>
      </w:pPr>
      <w:r>
        <w:rPr>
          <w:rFonts w:ascii="Arial" w:hAnsi="Arial" w:cs="Arial"/>
          <w:b/>
          <w:bCs/>
          <w:sz w:val="22"/>
          <w:szCs w:val="22"/>
        </w:rPr>
        <w:t xml:space="preserve">    18. Traheostomska kanila</w:t>
      </w:r>
    </w:p>
    <w:p w:rsidR="003D22C7" w:rsidRDefault="003D22C7" w:rsidP="00A9381B">
      <w:pPr>
        <w:jc w:val="both"/>
        <w:rPr>
          <w:rFonts w:ascii="Arial" w:hAnsi="Arial" w:cs="Arial"/>
          <w:b/>
          <w:bCs/>
          <w:sz w:val="22"/>
          <w:szCs w:val="22"/>
        </w:rPr>
      </w:pPr>
      <w:r>
        <w:rPr>
          <w:rFonts w:ascii="Arial" w:hAnsi="Arial" w:cs="Arial"/>
          <w:b/>
          <w:bCs/>
          <w:sz w:val="22"/>
          <w:szCs w:val="22"/>
        </w:rPr>
        <w:t xml:space="preserve">    19. Kanile arterijske</w:t>
      </w:r>
    </w:p>
    <w:p w:rsidR="00A9381B" w:rsidRDefault="003D22C7" w:rsidP="00A9381B">
      <w:pPr>
        <w:jc w:val="both"/>
        <w:rPr>
          <w:rFonts w:ascii="Arial" w:hAnsi="Arial" w:cs="Arial"/>
          <w:b/>
          <w:bCs/>
          <w:sz w:val="22"/>
          <w:szCs w:val="22"/>
        </w:rPr>
      </w:pPr>
      <w:r>
        <w:rPr>
          <w:rFonts w:ascii="Arial" w:hAnsi="Arial" w:cs="Arial"/>
          <w:b/>
          <w:bCs/>
          <w:sz w:val="22"/>
          <w:szCs w:val="22"/>
        </w:rPr>
        <w:t xml:space="preserve">    20</w:t>
      </w:r>
      <w:r w:rsidR="00A9381B">
        <w:rPr>
          <w:rFonts w:ascii="Arial" w:hAnsi="Arial" w:cs="Arial"/>
          <w:b/>
          <w:bCs/>
          <w:sz w:val="22"/>
          <w:szCs w:val="22"/>
        </w:rPr>
        <w:t>. Sistemi za infuziju</w:t>
      </w:r>
    </w:p>
    <w:p w:rsidR="003D22C7" w:rsidRDefault="003D22C7" w:rsidP="00A9381B">
      <w:pPr>
        <w:jc w:val="both"/>
        <w:rPr>
          <w:rFonts w:ascii="Arial" w:hAnsi="Arial" w:cs="Arial"/>
          <w:b/>
          <w:bCs/>
          <w:sz w:val="22"/>
          <w:szCs w:val="22"/>
        </w:rPr>
      </w:pPr>
      <w:r>
        <w:rPr>
          <w:rFonts w:ascii="Arial" w:hAnsi="Arial" w:cs="Arial"/>
          <w:b/>
          <w:bCs/>
          <w:sz w:val="22"/>
          <w:szCs w:val="22"/>
        </w:rPr>
        <w:t xml:space="preserve">    21</w:t>
      </w:r>
      <w:r w:rsidR="00A9381B">
        <w:rPr>
          <w:rFonts w:ascii="Arial" w:hAnsi="Arial" w:cs="Arial"/>
          <w:b/>
          <w:bCs/>
          <w:sz w:val="22"/>
          <w:szCs w:val="22"/>
        </w:rPr>
        <w:t xml:space="preserve">. Sistemi za Braunovu pumpu </w:t>
      </w:r>
    </w:p>
    <w:p w:rsidR="003D22C7" w:rsidRDefault="003D22C7" w:rsidP="00A9381B">
      <w:pPr>
        <w:jc w:val="both"/>
        <w:rPr>
          <w:rFonts w:ascii="Arial" w:hAnsi="Arial" w:cs="Arial"/>
          <w:b/>
          <w:bCs/>
          <w:sz w:val="22"/>
          <w:szCs w:val="22"/>
        </w:rPr>
      </w:pPr>
      <w:r>
        <w:rPr>
          <w:rFonts w:ascii="Arial" w:hAnsi="Arial" w:cs="Arial"/>
          <w:b/>
          <w:bCs/>
          <w:sz w:val="22"/>
          <w:szCs w:val="22"/>
        </w:rPr>
        <w:t xml:space="preserve">    22. Potrošni materijal za pripremu i administraciju osetljivih supstanci</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23.</w:t>
      </w:r>
      <w:r w:rsidR="00A9381B">
        <w:rPr>
          <w:rFonts w:ascii="Arial" w:hAnsi="Arial" w:cs="Arial"/>
          <w:b/>
          <w:bCs/>
          <w:sz w:val="22"/>
          <w:szCs w:val="22"/>
        </w:rPr>
        <w:t xml:space="preserve"> </w:t>
      </w:r>
      <w:r>
        <w:rPr>
          <w:rFonts w:ascii="Arial" w:hAnsi="Arial" w:cs="Arial"/>
          <w:b/>
          <w:bCs/>
          <w:sz w:val="22"/>
          <w:szCs w:val="22"/>
        </w:rPr>
        <w:t>Atom dečji infuzioni set</w:t>
      </w:r>
    </w:p>
    <w:p w:rsidR="00A9381B" w:rsidRDefault="003D22C7" w:rsidP="00A9381B">
      <w:pPr>
        <w:jc w:val="both"/>
        <w:rPr>
          <w:rFonts w:ascii="Arial" w:hAnsi="Arial" w:cs="Arial"/>
          <w:b/>
          <w:bCs/>
          <w:sz w:val="22"/>
          <w:szCs w:val="22"/>
        </w:rPr>
      </w:pPr>
      <w:r>
        <w:rPr>
          <w:rFonts w:ascii="Arial" w:hAnsi="Arial" w:cs="Arial"/>
          <w:b/>
          <w:bCs/>
          <w:sz w:val="22"/>
          <w:szCs w:val="22"/>
        </w:rPr>
        <w:t xml:space="preserve">    24</w:t>
      </w:r>
      <w:r w:rsidR="00A9381B">
        <w:rPr>
          <w:rFonts w:ascii="Arial" w:hAnsi="Arial" w:cs="Arial"/>
          <w:b/>
          <w:bCs/>
          <w:sz w:val="22"/>
          <w:szCs w:val="22"/>
        </w:rPr>
        <w:t>. Sistemi za infuzionu pumpu marke Braun infusomat space line</w:t>
      </w:r>
    </w:p>
    <w:p w:rsidR="00A9381B" w:rsidRDefault="003D22C7" w:rsidP="00A9381B">
      <w:pPr>
        <w:jc w:val="both"/>
        <w:rPr>
          <w:rFonts w:ascii="Arial" w:hAnsi="Arial" w:cs="Arial"/>
          <w:b/>
          <w:bCs/>
          <w:sz w:val="22"/>
          <w:szCs w:val="22"/>
        </w:rPr>
      </w:pPr>
      <w:r>
        <w:rPr>
          <w:rFonts w:ascii="Arial" w:hAnsi="Arial" w:cs="Arial"/>
          <w:b/>
          <w:bCs/>
          <w:sz w:val="22"/>
          <w:szCs w:val="22"/>
        </w:rPr>
        <w:t xml:space="preserve">    25</w:t>
      </w:r>
      <w:r w:rsidR="00A9381B">
        <w:rPr>
          <w:rFonts w:ascii="Arial" w:hAnsi="Arial" w:cs="Arial"/>
          <w:b/>
          <w:bCs/>
          <w:sz w:val="22"/>
          <w:szCs w:val="22"/>
        </w:rPr>
        <w:t>. Urin kese</w:t>
      </w:r>
    </w:p>
    <w:p w:rsidR="00A9381B" w:rsidRDefault="003D22C7" w:rsidP="00A9381B">
      <w:pPr>
        <w:jc w:val="both"/>
        <w:rPr>
          <w:rFonts w:ascii="Arial" w:hAnsi="Arial" w:cs="Arial"/>
          <w:b/>
          <w:bCs/>
          <w:sz w:val="22"/>
          <w:szCs w:val="22"/>
        </w:rPr>
      </w:pPr>
      <w:r>
        <w:rPr>
          <w:rFonts w:ascii="Arial" w:hAnsi="Arial" w:cs="Arial"/>
          <w:b/>
          <w:bCs/>
          <w:sz w:val="22"/>
          <w:szCs w:val="22"/>
        </w:rPr>
        <w:t xml:space="preserve">    26</w:t>
      </w:r>
      <w:r w:rsidR="00A9381B">
        <w:rPr>
          <w:rFonts w:ascii="Arial" w:hAnsi="Arial" w:cs="Arial"/>
          <w:b/>
          <w:bCs/>
          <w:sz w:val="22"/>
          <w:szCs w:val="22"/>
        </w:rPr>
        <w:t>. Maske za kiseonik</w:t>
      </w:r>
    </w:p>
    <w:p w:rsidR="00A9381B" w:rsidRDefault="003D22C7" w:rsidP="00A9381B">
      <w:pPr>
        <w:jc w:val="both"/>
        <w:rPr>
          <w:rFonts w:ascii="Arial" w:hAnsi="Arial" w:cs="Arial"/>
          <w:b/>
          <w:bCs/>
          <w:sz w:val="22"/>
          <w:szCs w:val="22"/>
        </w:rPr>
      </w:pPr>
      <w:r>
        <w:rPr>
          <w:rFonts w:ascii="Arial" w:hAnsi="Arial" w:cs="Arial"/>
          <w:b/>
          <w:bCs/>
          <w:sz w:val="22"/>
          <w:szCs w:val="22"/>
        </w:rPr>
        <w:t xml:space="preserve">    27</w:t>
      </w:r>
      <w:r w:rsidR="00A9381B">
        <w:rPr>
          <w:rFonts w:ascii="Arial" w:hAnsi="Arial" w:cs="Arial"/>
          <w:b/>
          <w:bCs/>
          <w:sz w:val="22"/>
          <w:szCs w:val="22"/>
        </w:rPr>
        <w:t>. Slavinice trokrake</w:t>
      </w:r>
    </w:p>
    <w:p w:rsidR="003D22C7" w:rsidRDefault="003D22C7" w:rsidP="00A9381B">
      <w:pPr>
        <w:jc w:val="both"/>
        <w:rPr>
          <w:rFonts w:ascii="Arial" w:hAnsi="Arial" w:cs="Arial"/>
          <w:b/>
          <w:bCs/>
          <w:sz w:val="22"/>
          <w:szCs w:val="22"/>
        </w:rPr>
      </w:pPr>
      <w:r>
        <w:rPr>
          <w:rFonts w:ascii="Arial" w:hAnsi="Arial" w:cs="Arial"/>
          <w:b/>
          <w:bCs/>
          <w:sz w:val="22"/>
          <w:szCs w:val="22"/>
        </w:rPr>
        <w:t xml:space="preserve">    28. Lancete</w:t>
      </w:r>
    </w:p>
    <w:p w:rsidR="00A9381B" w:rsidRDefault="003D22C7" w:rsidP="00A9381B">
      <w:pPr>
        <w:jc w:val="both"/>
        <w:rPr>
          <w:rFonts w:ascii="Arial" w:hAnsi="Arial" w:cs="Arial"/>
          <w:b/>
          <w:bCs/>
          <w:sz w:val="22"/>
          <w:szCs w:val="22"/>
        </w:rPr>
      </w:pPr>
      <w:r>
        <w:rPr>
          <w:rFonts w:ascii="Arial" w:hAnsi="Arial" w:cs="Arial"/>
          <w:b/>
          <w:bCs/>
          <w:sz w:val="22"/>
          <w:szCs w:val="22"/>
        </w:rPr>
        <w:t xml:space="preserve">    29. Zatvoreni sistemi za uzorkovanje krvi</w:t>
      </w:r>
      <w:r w:rsidR="00A9381B">
        <w:rPr>
          <w:rFonts w:ascii="Arial" w:hAnsi="Arial" w:cs="Arial"/>
          <w:b/>
          <w:bCs/>
          <w:sz w:val="22"/>
          <w:szCs w:val="22"/>
        </w:rPr>
        <w:tab/>
      </w:r>
    </w:p>
    <w:p w:rsidR="00A9381B" w:rsidRDefault="003D22C7" w:rsidP="00A9381B">
      <w:pPr>
        <w:jc w:val="both"/>
        <w:rPr>
          <w:rFonts w:ascii="Arial" w:hAnsi="Arial" w:cs="Arial"/>
          <w:b/>
          <w:bCs/>
          <w:sz w:val="22"/>
          <w:szCs w:val="22"/>
        </w:rPr>
      </w:pPr>
      <w:r>
        <w:rPr>
          <w:rFonts w:ascii="Arial" w:hAnsi="Arial" w:cs="Arial"/>
          <w:b/>
          <w:bCs/>
          <w:sz w:val="22"/>
          <w:szCs w:val="22"/>
        </w:rPr>
        <w:t xml:space="preserve">    30</w:t>
      </w:r>
      <w:r w:rsidR="00A9381B">
        <w:rPr>
          <w:rFonts w:ascii="Arial" w:hAnsi="Arial" w:cs="Arial"/>
          <w:b/>
          <w:bCs/>
          <w:sz w:val="22"/>
          <w:szCs w:val="22"/>
        </w:rPr>
        <w:t xml:space="preserve">. Stoma kese i diskovi    </w:t>
      </w:r>
    </w:p>
    <w:p w:rsidR="003D22C7" w:rsidRDefault="003D22C7" w:rsidP="00A9381B">
      <w:pPr>
        <w:jc w:val="both"/>
        <w:rPr>
          <w:rFonts w:ascii="Arial" w:hAnsi="Arial" w:cs="Arial"/>
          <w:b/>
          <w:bCs/>
          <w:sz w:val="22"/>
          <w:szCs w:val="22"/>
        </w:rPr>
      </w:pPr>
      <w:r>
        <w:rPr>
          <w:rFonts w:ascii="Arial" w:hAnsi="Arial" w:cs="Arial"/>
          <w:b/>
          <w:bCs/>
          <w:sz w:val="22"/>
          <w:szCs w:val="22"/>
        </w:rPr>
        <w:t xml:space="preserve">    31</w:t>
      </w:r>
      <w:r w:rsidR="00A9381B">
        <w:rPr>
          <w:rFonts w:ascii="Arial" w:hAnsi="Arial" w:cs="Arial"/>
          <w:b/>
          <w:bCs/>
          <w:sz w:val="22"/>
          <w:szCs w:val="22"/>
        </w:rPr>
        <w:t xml:space="preserve">. Perfuzor tubing </w:t>
      </w:r>
    </w:p>
    <w:p w:rsidR="00A9381B" w:rsidRDefault="003D22C7" w:rsidP="00A9381B">
      <w:pPr>
        <w:jc w:val="both"/>
        <w:rPr>
          <w:rFonts w:ascii="Arial" w:hAnsi="Arial" w:cs="Arial"/>
          <w:b/>
          <w:bCs/>
          <w:sz w:val="22"/>
          <w:szCs w:val="22"/>
        </w:rPr>
      </w:pPr>
      <w:r>
        <w:rPr>
          <w:rFonts w:ascii="Arial" w:hAnsi="Arial" w:cs="Arial"/>
          <w:b/>
          <w:bCs/>
          <w:sz w:val="22"/>
          <w:szCs w:val="22"/>
        </w:rPr>
        <w:t xml:space="preserve">    32. Vakularna silikonska traka</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33</w:t>
      </w:r>
      <w:r w:rsidR="00A9381B">
        <w:rPr>
          <w:rFonts w:ascii="Arial" w:hAnsi="Arial" w:cs="Arial"/>
          <w:b/>
          <w:bCs/>
          <w:sz w:val="22"/>
          <w:szCs w:val="22"/>
        </w:rPr>
        <w:t>. Drenovi</w:t>
      </w:r>
    </w:p>
    <w:p w:rsidR="00A9381B" w:rsidRDefault="003D22C7" w:rsidP="00A9381B">
      <w:pPr>
        <w:jc w:val="both"/>
        <w:rPr>
          <w:rFonts w:ascii="Arial" w:hAnsi="Arial" w:cs="Arial"/>
          <w:b/>
          <w:bCs/>
          <w:sz w:val="22"/>
          <w:szCs w:val="22"/>
        </w:rPr>
      </w:pPr>
      <w:r>
        <w:rPr>
          <w:rFonts w:ascii="Arial" w:hAnsi="Arial" w:cs="Arial"/>
          <w:b/>
          <w:bCs/>
          <w:sz w:val="22"/>
          <w:szCs w:val="22"/>
        </w:rPr>
        <w:t xml:space="preserve">    34</w:t>
      </w:r>
      <w:r w:rsidR="00A9381B">
        <w:rPr>
          <w:rFonts w:ascii="Arial" w:hAnsi="Arial" w:cs="Arial"/>
          <w:b/>
          <w:bCs/>
          <w:sz w:val="22"/>
          <w:szCs w:val="22"/>
        </w:rPr>
        <w:t>. Drenovi Abdominalni</w:t>
      </w:r>
    </w:p>
    <w:p w:rsidR="00A9381B" w:rsidRDefault="003D22C7" w:rsidP="00A9381B">
      <w:pPr>
        <w:jc w:val="both"/>
        <w:rPr>
          <w:rFonts w:ascii="Arial" w:hAnsi="Arial" w:cs="Arial"/>
          <w:b/>
          <w:bCs/>
          <w:sz w:val="22"/>
          <w:szCs w:val="22"/>
        </w:rPr>
      </w:pPr>
      <w:r>
        <w:rPr>
          <w:rFonts w:ascii="Arial" w:hAnsi="Arial" w:cs="Arial"/>
          <w:b/>
          <w:bCs/>
          <w:sz w:val="22"/>
          <w:szCs w:val="22"/>
        </w:rPr>
        <w:t xml:space="preserve">    35</w:t>
      </w:r>
      <w:r w:rsidR="00A9381B">
        <w:rPr>
          <w:rFonts w:ascii="Arial" w:hAnsi="Arial" w:cs="Arial"/>
          <w:b/>
          <w:bCs/>
          <w:sz w:val="22"/>
          <w:szCs w:val="22"/>
        </w:rPr>
        <w:t>. Torakalni dren</w:t>
      </w:r>
    </w:p>
    <w:p w:rsidR="00A9381B" w:rsidRDefault="00A9381B" w:rsidP="00A9381B">
      <w:pPr>
        <w:jc w:val="both"/>
        <w:rPr>
          <w:rFonts w:ascii="Arial" w:hAnsi="Arial" w:cs="Arial"/>
          <w:b/>
          <w:bCs/>
          <w:sz w:val="22"/>
          <w:szCs w:val="22"/>
        </w:rPr>
      </w:pPr>
      <w:r>
        <w:rPr>
          <w:rFonts w:ascii="Arial" w:hAnsi="Arial" w:cs="Arial"/>
          <w:b/>
          <w:bCs/>
          <w:sz w:val="22"/>
          <w:szCs w:val="22"/>
        </w:rPr>
        <w:lastRenderedPageBreak/>
        <w:t xml:space="preserve">   </w:t>
      </w:r>
      <w:r w:rsidR="003D22C7">
        <w:rPr>
          <w:rFonts w:ascii="Arial" w:hAnsi="Arial" w:cs="Arial"/>
          <w:b/>
          <w:bCs/>
          <w:sz w:val="22"/>
          <w:szCs w:val="22"/>
        </w:rPr>
        <w:t xml:space="preserve"> 36</w:t>
      </w:r>
      <w:r>
        <w:rPr>
          <w:rFonts w:ascii="Arial" w:hAnsi="Arial" w:cs="Arial"/>
          <w:b/>
          <w:bCs/>
          <w:sz w:val="22"/>
          <w:szCs w:val="22"/>
        </w:rPr>
        <w:t>. T-dren</w:t>
      </w:r>
    </w:p>
    <w:p w:rsidR="00A9381B" w:rsidRDefault="003D22C7" w:rsidP="00A9381B">
      <w:pPr>
        <w:jc w:val="both"/>
        <w:rPr>
          <w:rFonts w:ascii="Arial" w:hAnsi="Arial" w:cs="Arial"/>
          <w:b/>
          <w:bCs/>
          <w:sz w:val="22"/>
          <w:szCs w:val="22"/>
        </w:rPr>
      </w:pPr>
      <w:r>
        <w:rPr>
          <w:rFonts w:ascii="Arial" w:hAnsi="Arial" w:cs="Arial"/>
          <w:b/>
          <w:bCs/>
          <w:sz w:val="22"/>
          <w:szCs w:val="22"/>
        </w:rPr>
        <w:t xml:space="preserve">    37</w:t>
      </w:r>
      <w:r w:rsidR="00A9381B">
        <w:rPr>
          <w:rFonts w:ascii="Arial" w:hAnsi="Arial" w:cs="Arial"/>
          <w:b/>
          <w:bCs/>
          <w:sz w:val="22"/>
          <w:szCs w:val="22"/>
        </w:rPr>
        <w:t>. Tubusi PVC</w:t>
      </w:r>
    </w:p>
    <w:p w:rsidR="00A9381B" w:rsidRDefault="003D22C7" w:rsidP="00A9381B">
      <w:pPr>
        <w:jc w:val="both"/>
        <w:rPr>
          <w:rFonts w:ascii="Arial" w:hAnsi="Arial" w:cs="Arial"/>
          <w:b/>
          <w:bCs/>
          <w:sz w:val="22"/>
          <w:szCs w:val="22"/>
        </w:rPr>
      </w:pPr>
      <w:r>
        <w:rPr>
          <w:rFonts w:ascii="Arial" w:hAnsi="Arial" w:cs="Arial"/>
          <w:b/>
          <w:bCs/>
          <w:sz w:val="22"/>
          <w:szCs w:val="22"/>
        </w:rPr>
        <w:t xml:space="preserve">    38</w:t>
      </w:r>
      <w:r w:rsidR="00A9381B">
        <w:rPr>
          <w:rFonts w:ascii="Arial" w:hAnsi="Arial" w:cs="Arial"/>
          <w:b/>
          <w:bCs/>
          <w:sz w:val="22"/>
          <w:szCs w:val="22"/>
        </w:rPr>
        <w:t>. Percutani set za kardiologiju</w:t>
      </w:r>
    </w:p>
    <w:p w:rsidR="00A9381B" w:rsidRDefault="003D22C7" w:rsidP="00A9381B">
      <w:pPr>
        <w:jc w:val="both"/>
        <w:rPr>
          <w:rFonts w:ascii="Arial" w:hAnsi="Arial" w:cs="Arial"/>
          <w:b/>
          <w:bCs/>
          <w:sz w:val="22"/>
          <w:szCs w:val="22"/>
        </w:rPr>
      </w:pPr>
      <w:r>
        <w:rPr>
          <w:rFonts w:ascii="Arial" w:hAnsi="Arial" w:cs="Arial"/>
          <w:b/>
          <w:bCs/>
          <w:sz w:val="22"/>
          <w:szCs w:val="22"/>
        </w:rPr>
        <w:t xml:space="preserve">    39. Set za epiduralnu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40</w:t>
      </w:r>
      <w:r w:rsidR="00A9381B">
        <w:rPr>
          <w:rFonts w:ascii="Arial" w:hAnsi="Arial" w:cs="Arial"/>
          <w:b/>
          <w:bCs/>
          <w:sz w:val="22"/>
          <w:szCs w:val="22"/>
        </w:rPr>
        <w:t>. Gastrične sonde</w:t>
      </w:r>
      <w:r w:rsidR="00A9381B">
        <w:rPr>
          <w:rFonts w:ascii="Arial" w:hAnsi="Arial" w:cs="Arial"/>
          <w:b/>
          <w:bCs/>
          <w:sz w:val="22"/>
          <w:szCs w:val="22"/>
        </w:rPr>
        <w:tab/>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41</w:t>
      </w:r>
      <w:r w:rsidR="00A9381B">
        <w:rPr>
          <w:rFonts w:ascii="Arial" w:hAnsi="Arial" w:cs="Arial"/>
          <w:b/>
          <w:bCs/>
          <w:sz w:val="22"/>
          <w:szCs w:val="22"/>
        </w:rPr>
        <w:t>. Nazalni oxigenski set</w:t>
      </w:r>
    </w:p>
    <w:p w:rsidR="00A9381B" w:rsidRDefault="00214B5A" w:rsidP="00A9381B">
      <w:pPr>
        <w:jc w:val="both"/>
        <w:rPr>
          <w:rFonts w:ascii="Arial" w:hAnsi="Arial" w:cs="Arial"/>
          <w:b/>
          <w:bCs/>
          <w:sz w:val="22"/>
          <w:szCs w:val="22"/>
        </w:rPr>
      </w:pPr>
      <w:r>
        <w:rPr>
          <w:rFonts w:ascii="Arial" w:hAnsi="Arial" w:cs="Arial"/>
          <w:b/>
          <w:bCs/>
          <w:sz w:val="22"/>
          <w:szCs w:val="22"/>
        </w:rPr>
        <w:br/>
        <w:t xml:space="preserve">    42</w:t>
      </w:r>
      <w:r w:rsidR="00A9381B">
        <w:rPr>
          <w:rFonts w:ascii="Arial" w:hAnsi="Arial" w:cs="Arial"/>
          <w:b/>
          <w:bCs/>
          <w:sz w:val="22"/>
          <w:szCs w:val="22"/>
        </w:rPr>
        <w:t>. Set za sukciju</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43</w:t>
      </w:r>
      <w:r>
        <w:rPr>
          <w:rFonts w:ascii="Arial" w:hAnsi="Arial" w:cs="Arial"/>
          <w:b/>
          <w:bCs/>
          <w:sz w:val="22"/>
          <w:szCs w:val="22"/>
        </w:rPr>
        <w:t xml:space="preserve">. Sonde za ishranu   </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44</w:t>
      </w:r>
      <w:r>
        <w:rPr>
          <w:rFonts w:ascii="Arial" w:hAnsi="Arial" w:cs="Arial"/>
          <w:b/>
          <w:bCs/>
          <w:sz w:val="22"/>
          <w:szCs w:val="22"/>
        </w:rPr>
        <w:t>. Ureteralna sonda</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45</w:t>
      </w:r>
      <w:r>
        <w:rPr>
          <w:rFonts w:ascii="Arial" w:hAnsi="Arial" w:cs="Arial"/>
          <w:b/>
          <w:bCs/>
          <w:sz w:val="22"/>
          <w:szCs w:val="22"/>
        </w:rPr>
        <w:t xml:space="preserve">. Set za cistoskopiju </w:t>
      </w:r>
    </w:p>
    <w:p w:rsidR="00A9381B" w:rsidRDefault="00214B5A" w:rsidP="00A9381B">
      <w:pPr>
        <w:jc w:val="both"/>
        <w:rPr>
          <w:rFonts w:ascii="Arial" w:hAnsi="Arial" w:cs="Arial"/>
          <w:b/>
          <w:bCs/>
          <w:sz w:val="22"/>
          <w:szCs w:val="22"/>
        </w:rPr>
      </w:pPr>
      <w:r>
        <w:rPr>
          <w:rFonts w:ascii="Arial" w:hAnsi="Arial" w:cs="Arial"/>
          <w:b/>
          <w:bCs/>
          <w:sz w:val="22"/>
          <w:szCs w:val="22"/>
        </w:rPr>
        <w:t xml:space="preserve">    46</w:t>
      </w:r>
      <w:r w:rsidR="00A9381B">
        <w:rPr>
          <w:rFonts w:ascii="Arial" w:hAnsi="Arial" w:cs="Arial"/>
          <w:b/>
          <w:bCs/>
          <w:sz w:val="22"/>
          <w:szCs w:val="22"/>
        </w:rPr>
        <w:t xml:space="preserve">. Blake – More sonda </w:t>
      </w:r>
    </w:p>
    <w:p w:rsidR="00214B5A" w:rsidRDefault="00214B5A" w:rsidP="00A9381B">
      <w:pPr>
        <w:jc w:val="both"/>
        <w:rPr>
          <w:rFonts w:ascii="Arial" w:hAnsi="Arial" w:cs="Arial"/>
          <w:b/>
          <w:bCs/>
          <w:sz w:val="22"/>
          <w:szCs w:val="22"/>
        </w:rPr>
      </w:pPr>
      <w:r>
        <w:rPr>
          <w:rFonts w:ascii="Arial" w:hAnsi="Arial" w:cs="Arial"/>
          <w:b/>
          <w:bCs/>
          <w:sz w:val="22"/>
          <w:szCs w:val="22"/>
        </w:rPr>
        <w:t xml:space="preserve">    47. Set za perkutanu traheostomiju</w:t>
      </w:r>
      <w:r>
        <w:rPr>
          <w:rFonts w:ascii="Arial" w:hAnsi="Arial" w:cs="Arial"/>
          <w:b/>
          <w:bCs/>
          <w:sz w:val="22"/>
          <w:szCs w:val="22"/>
        </w:rPr>
        <w:tab/>
      </w:r>
    </w:p>
    <w:p w:rsidR="00214B5A" w:rsidRDefault="00436799" w:rsidP="00A9381B">
      <w:pPr>
        <w:jc w:val="both"/>
        <w:rPr>
          <w:rFonts w:ascii="Arial" w:hAnsi="Arial" w:cs="Arial"/>
          <w:b/>
          <w:bCs/>
          <w:sz w:val="22"/>
          <w:szCs w:val="22"/>
        </w:rPr>
      </w:pPr>
      <w:r>
        <w:rPr>
          <w:rFonts w:ascii="Arial" w:hAnsi="Arial" w:cs="Arial"/>
          <w:b/>
          <w:bCs/>
          <w:sz w:val="22"/>
          <w:szCs w:val="22"/>
        </w:rPr>
        <w:t xml:space="preserve">    48. Sistem</w:t>
      </w:r>
      <w:r w:rsidR="00214B5A">
        <w:rPr>
          <w:rFonts w:ascii="Arial" w:hAnsi="Arial" w:cs="Arial"/>
          <w:b/>
          <w:bCs/>
          <w:sz w:val="22"/>
          <w:szCs w:val="22"/>
        </w:rPr>
        <w:t xml:space="preserve"> za GW pumpu</w:t>
      </w:r>
    </w:p>
    <w:p w:rsidR="00C61A6C" w:rsidRPr="00264DCF" w:rsidRDefault="00264DCF" w:rsidP="00264DCF">
      <w:pPr>
        <w:rPr>
          <w:rFonts w:ascii="Arial" w:hAnsi="Arial" w:cs="Arial"/>
          <w:b/>
          <w:bCs/>
          <w:sz w:val="20"/>
          <w:szCs w:val="20"/>
          <w:lang w:val="sr-Latn-CS"/>
        </w:rPr>
      </w:pPr>
      <w:r>
        <w:rPr>
          <w:rFonts w:ascii="Arial" w:hAnsi="Arial" w:cs="Arial"/>
          <w:b/>
          <w:bCs/>
          <w:sz w:val="20"/>
          <w:szCs w:val="20"/>
          <w:lang w:val="sr-Latn-CS"/>
        </w:rPr>
        <w:tab/>
      </w:r>
      <w:r>
        <w:rPr>
          <w:rFonts w:ascii="Arial" w:hAnsi="Arial" w:cs="Arial"/>
          <w:b/>
          <w:bCs/>
          <w:sz w:val="20"/>
          <w:szCs w:val="20"/>
          <w:lang w:val="sr-Latn-CS"/>
        </w:rPr>
        <w:tab/>
        <w:t xml:space="preserve">           </w:t>
      </w:r>
    </w:p>
    <w:p w:rsidR="00C61A6C" w:rsidRPr="00B80640" w:rsidRDefault="00C61A6C" w:rsidP="00C61A6C">
      <w:pPr>
        <w:jc w:val="both"/>
        <w:rPr>
          <w:rFonts w:ascii="Arial" w:hAnsi="Arial" w:cs="Arial"/>
          <w:sz w:val="22"/>
          <w:szCs w:val="22"/>
        </w:rPr>
      </w:pPr>
      <w:r w:rsidRPr="00B80640">
        <w:rPr>
          <w:rFonts w:ascii="Arial" w:hAnsi="Arial" w:cs="Arial"/>
          <w:sz w:val="22"/>
          <w:szCs w:val="22"/>
        </w:rPr>
        <w:t xml:space="preserve">Poziv za podnošenje ponuda za predmetnu javnu nabavku objavljen je </w:t>
      </w:r>
      <w:proofErr w:type="gramStart"/>
      <w:r w:rsidRPr="00B80640">
        <w:rPr>
          <w:rFonts w:ascii="Arial" w:hAnsi="Arial" w:cs="Arial"/>
          <w:sz w:val="22"/>
          <w:szCs w:val="22"/>
        </w:rPr>
        <w:t>na</w:t>
      </w:r>
      <w:proofErr w:type="gramEnd"/>
      <w:r w:rsidRPr="00B80640">
        <w:rPr>
          <w:rFonts w:ascii="Arial" w:hAnsi="Arial" w:cs="Arial"/>
          <w:sz w:val="22"/>
          <w:szCs w:val="22"/>
        </w:rPr>
        <w:t xml:space="preserve"> Portalu Uprave za javne nabavke i internet stranici Naručioca.</w:t>
      </w:r>
    </w:p>
    <w:p w:rsidR="00C61A6C" w:rsidRPr="00B03D67"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lang w:val="sr-Cyrl-CS"/>
        </w:rPr>
      </w:pPr>
      <w:r>
        <w:rPr>
          <w:rFonts w:ascii="Arial" w:hAnsi="Arial" w:cs="Arial"/>
          <w:b/>
          <w:bCs/>
          <w:sz w:val="22"/>
          <w:szCs w:val="22"/>
          <w:u w:val="single"/>
          <w:lang w:val="sr-Latn-CS"/>
        </w:rPr>
        <w:t>5</w:t>
      </w:r>
      <w:r w:rsidRPr="00944275">
        <w:rPr>
          <w:rFonts w:ascii="Arial" w:hAnsi="Arial" w:cs="Arial"/>
          <w:b/>
          <w:bCs/>
          <w:sz w:val="22"/>
          <w:szCs w:val="22"/>
          <w:u w:val="single"/>
          <w:lang w:val="sr-Cyrl-CS"/>
        </w:rPr>
        <w:t>. Cilj postupka</w:t>
      </w:r>
    </w:p>
    <w:p w:rsidR="00C61A6C" w:rsidRPr="004B03BB" w:rsidRDefault="00C61A6C" w:rsidP="00C61A6C">
      <w:pPr>
        <w:jc w:val="both"/>
        <w:rPr>
          <w:rFonts w:ascii="Arial" w:hAnsi="Arial" w:cs="Arial"/>
          <w:i/>
          <w:iCs/>
          <w:sz w:val="22"/>
          <w:szCs w:val="22"/>
          <w:lang w:val="sr-Cyrl-CS"/>
        </w:rPr>
      </w:pPr>
      <w:r w:rsidRPr="004B03BB">
        <w:rPr>
          <w:rFonts w:ascii="Arial" w:hAnsi="Arial" w:cs="Arial"/>
          <w:sz w:val="22"/>
          <w:szCs w:val="22"/>
          <w:lang w:val="sr-Cyrl-CS"/>
        </w:rPr>
        <w:t>Postupak javne nabavke se sprovodi radi zaključenja ugovora o javnoj nabavci.</w:t>
      </w:r>
    </w:p>
    <w:p w:rsidR="00C61A6C" w:rsidRPr="004B03BB" w:rsidRDefault="00C61A6C" w:rsidP="00C61A6C">
      <w:pPr>
        <w:jc w:val="both"/>
        <w:rPr>
          <w:rFonts w:ascii="Arial" w:hAnsi="Arial" w:cs="Arial"/>
          <w:sz w:val="22"/>
          <w:szCs w:val="22"/>
        </w:rPr>
      </w:pPr>
    </w:p>
    <w:p w:rsidR="00C61A6C" w:rsidRDefault="00C61A6C" w:rsidP="00C61A6C">
      <w:pPr>
        <w:jc w:val="both"/>
        <w:rPr>
          <w:rFonts w:ascii="Arial" w:hAnsi="Arial" w:cs="Arial"/>
          <w:b/>
          <w:bCs/>
          <w:sz w:val="22"/>
          <w:szCs w:val="22"/>
          <w:u w:val="single"/>
        </w:rPr>
      </w:pPr>
      <w:r>
        <w:rPr>
          <w:rFonts w:ascii="Arial" w:hAnsi="Arial" w:cs="Arial"/>
          <w:b/>
          <w:bCs/>
          <w:sz w:val="22"/>
          <w:szCs w:val="22"/>
          <w:u w:val="single"/>
          <w:lang w:val="sr-Latn-CS"/>
        </w:rPr>
        <w:t>6</w:t>
      </w:r>
      <w:r w:rsidRPr="00944275">
        <w:rPr>
          <w:rFonts w:ascii="Arial" w:hAnsi="Arial" w:cs="Arial"/>
          <w:b/>
          <w:bCs/>
          <w:sz w:val="22"/>
          <w:szCs w:val="22"/>
          <w:u w:val="single"/>
        </w:rPr>
        <w:t xml:space="preserve">. Kontakt (lice </w:t>
      </w:r>
      <w:proofErr w:type="gramStart"/>
      <w:r w:rsidRPr="00944275">
        <w:rPr>
          <w:rFonts w:ascii="Arial" w:hAnsi="Arial" w:cs="Arial"/>
          <w:b/>
          <w:bCs/>
          <w:sz w:val="22"/>
          <w:szCs w:val="22"/>
          <w:u w:val="single"/>
        </w:rPr>
        <w:t>ili</w:t>
      </w:r>
      <w:proofErr w:type="gramEnd"/>
      <w:r w:rsidRPr="00944275">
        <w:rPr>
          <w:rFonts w:ascii="Arial" w:hAnsi="Arial" w:cs="Arial"/>
          <w:b/>
          <w:bCs/>
          <w:sz w:val="22"/>
          <w:szCs w:val="22"/>
          <w:u w:val="single"/>
        </w:rPr>
        <w:t xml:space="preserve"> služba) </w:t>
      </w:r>
    </w:p>
    <w:p w:rsidR="00C61A6C" w:rsidRDefault="00C61A6C" w:rsidP="00C61A6C">
      <w:pPr>
        <w:jc w:val="both"/>
        <w:rPr>
          <w:rFonts w:ascii="Arial" w:hAnsi="Arial" w:cs="Arial"/>
          <w:b/>
          <w:bCs/>
          <w:sz w:val="22"/>
          <w:szCs w:val="22"/>
          <w:u w:val="single"/>
        </w:rPr>
      </w:pPr>
    </w:p>
    <w:p w:rsidR="00C61A6C" w:rsidRPr="00787254" w:rsidRDefault="00C61A6C" w:rsidP="00C61A6C">
      <w:pPr>
        <w:jc w:val="both"/>
        <w:rPr>
          <w:rFonts w:ascii="Arial" w:hAnsi="Arial" w:cs="Arial"/>
          <w:i/>
          <w:iCs/>
          <w:sz w:val="22"/>
          <w:szCs w:val="22"/>
        </w:rPr>
      </w:pPr>
      <w:r w:rsidRPr="00093FFA">
        <w:rPr>
          <w:rFonts w:ascii="Arial" w:hAnsi="Arial" w:cs="Arial"/>
          <w:bCs/>
          <w:sz w:val="22"/>
          <w:szCs w:val="22"/>
        </w:rPr>
        <w:t>Služba</w:t>
      </w:r>
      <w:r w:rsidRPr="00093FFA">
        <w:rPr>
          <w:rFonts w:ascii="Arial" w:hAnsi="Arial" w:cs="Arial"/>
          <w:iCs/>
          <w:sz w:val="22"/>
          <w:szCs w:val="22"/>
        </w:rPr>
        <w:t xml:space="preserve"> </w:t>
      </w:r>
      <w:r w:rsidRPr="004B03BB">
        <w:rPr>
          <w:rFonts w:ascii="Arial" w:hAnsi="Arial" w:cs="Arial"/>
          <w:iCs/>
          <w:sz w:val="22"/>
          <w:szCs w:val="22"/>
        </w:rPr>
        <w:t xml:space="preserve">javnih nabavki </w:t>
      </w:r>
      <w:r>
        <w:rPr>
          <w:rFonts w:ascii="Arial" w:hAnsi="Arial" w:cs="Arial"/>
          <w:iCs/>
          <w:sz w:val="22"/>
          <w:szCs w:val="22"/>
        </w:rPr>
        <w:t xml:space="preserve">i komercijalnih poslova </w:t>
      </w:r>
      <w:r w:rsidRPr="004B03BB">
        <w:rPr>
          <w:rFonts w:ascii="Arial" w:hAnsi="Arial" w:cs="Arial"/>
          <w:iCs/>
          <w:sz w:val="22"/>
          <w:szCs w:val="22"/>
        </w:rPr>
        <w:t>tel. 023/513-266</w:t>
      </w:r>
      <w:r>
        <w:rPr>
          <w:rFonts w:ascii="Arial" w:hAnsi="Arial" w:cs="Arial"/>
          <w:iCs/>
          <w:sz w:val="22"/>
          <w:szCs w:val="22"/>
        </w:rPr>
        <w:t xml:space="preserve"> </w:t>
      </w:r>
    </w:p>
    <w:p w:rsidR="00C61A6C" w:rsidRPr="004B03BB" w:rsidRDefault="00C61A6C" w:rsidP="00C61A6C">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9"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C61A6C" w:rsidRPr="00246C84" w:rsidRDefault="00C61A6C" w:rsidP="00246C84">
      <w:pPr>
        <w:spacing w:line="240" w:lineRule="auto"/>
        <w:jc w:val="both"/>
        <w:rPr>
          <w:rFonts w:ascii="Arial" w:hAnsi="Arial" w:cs="Arial"/>
          <w:bCs/>
          <w:sz w:val="22"/>
          <w:szCs w:val="22"/>
          <w:lang w:val="sr-Latn-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C61A6C" w:rsidRPr="005817E5" w:rsidRDefault="00C61A6C" w:rsidP="00C61A6C">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C61A6C" w:rsidRPr="005817E5" w:rsidRDefault="00C61A6C" w:rsidP="00C61A6C">
      <w:pPr>
        <w:jc w:val="center"/>
        <w:rPr>
          <w:rFonts w:ascii="Arial" w:hAnsi="Arial" w:cs="Arial"/>
          <w:b/>
          <w:bCs/>
          <w:iCs/>
          <w:color w:val="auto"/>
          <w:sz w:val="28"/>
          <w:szCs w:val="28"/>
        </w:rPr>
      </w:pPr>
    </w:p>
    <w:p w:rsidR="00C61A6C" w:rsidRPr="005817E5" w:rsidRDefault="00C61A6C" w:rsidP="00C61A6C">
      <w:pPr>
        <w:jc w:val="center"/>
        <w:rPr>
          <w:rFonts w:ascii="Arial" w:hAnsi="Arial" w:cs="Arial"/>
          <w:b/>
          <w:bCs/>
          <w:iCs/>
          <w:color w:val="auto"/>
        </w:rPr>
      </w:pPr>
    </w:p>
    <w:p w:rsidR="00C61A6C" w:rsidRPr="005817E5" w:rsidRDefault="00C61A6C" w:rsidP="00C61A6C">
      <w:pPr>
        <w:rPr>
          <w:rFonts w:ascii="Arial" w:hAnsi="Arial" w:cs="Arial"/>
          <w:b/>
          <w:bCs/>
          <w:i/>
          <w:iCs/>
          <w:color w:val="auto"/>
        </w:rPr>
      </w:pPr>
    </w:p>
    <w:p w:rsidR="00C61A6C" w:rsidRPr="00150CB3" w:rsidRDefault="00C61A6C" w:rsidP="00C61A6C">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C61A6C" w:rsidRPr="00150CB3" w:rsidRDefault="00C61A6C" w:rsidP="00C61A6C">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C61A6C" w:rsidRPr="005817E5" w:rsidRDefault="00C61A6C" w:rsidP="00C61A6C">
      <w:pPr>
        <w:rPr>
          <w:rFonts w:cs="TimesNewRomanPSMT"/>
          <w:i/>
          <w:iCs/>
          <w:color w:val="auto"/>
          <w:sz w:val="18"/>
          <w:szCs w:val="18"/>
        </w:rPr>
      </w:pPr>
    </w:p>
    <w:p w:rsidR="00C61A6C" w:rsidRPr="005817E5" w:rsidRDefault="00C61A6C" w:rsidP="00C61A6C">
      <w:pPr>
        <w:rPr>
          <w:rFonts w:ascii="Arial" w:hAnsi="Arial" w:cs="Arial"/>
          <w:b/>
          <w:bCs/>
          <w:i/>
          <w:iCs/>
          <w:color w:val="auto"/>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t>_________________________</w:t>
      </w:r>
    </w:p>
    <w:p w:rsidR="00C61A6C" w:rsidRDefault="00C61A6C" w:rsidP="00C61A6C">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C61A6C" w:rsidRDefault="00C61A6C" w:rsidP="00C61A6C">
      <w:pPr>
        <w:rPr>
          <w:rFonts w:cs="TimesNewRomanPSMT"/>
          <w:i/>
          <w:iCs/>
          <w:sz w:val="22"/>
          <w:szCs w:val="22"/>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8A7B3E" w:rsidRDefault="008A7B3E">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652294" w:rsidRPr="004B03BB" w:rsidRDefault="00652294">
      <w:pPr>
        <w:rPr>
          <w:rFonts w:ascii="Arial" w:hAnsi="Arial" w:cs="Arial"/>
          <w:iCs/>
          <w:sz w:val="22"/>
          <w:szCs w:val="22"/>
        </w:rPr>
      </w:pPr>
    </w:p>
    <w:p w:rsidR="00EC1173" w:rsidRPr="00306995" w:rsidRDefault="00EC1173" w:rsidP="00EC1173">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EC1173" w:rsidRPr="00306995" w:rsidRDefault="00EC1173" w:rsidP="00EC1173">
      <w:pPr>
        <w:jc w:val="center"/>
        <w:rPr>
          <w:rFonts w:ascii="Arial" w:eastAsia="TimesNewRomanPSMT" w:hAnsi="Arial" w:cs="Arial"/>
          <w:bCs/>
          <w:color w:val="auto"/>
          <w:sz w:val="22"/>
          <w:szCs w:val="22"/>
        </w:rPr>
      </w:pPr>
    </w:p>
    <w:p w:rsidR="00EC1173" w:rsidRPr="005F212E" w:rsidRDefault="00EC1173" w:rsidP="00EC1173">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EC1173" w:rsidRPr="00306995" w:rsidRDefault="00EC1173" w:rsidP="00EC1173">
      <w:pPr>
        <w:pStyle w:val="ListParagraph"/>
        <w:tabs>
          <w:tab w:val="left" w:pos="680"/>
        </w:tabs>
        <w:ind w:left="0"/>
        <w:jc w:val="both"/>
        <w:rPr>
          <w:rFonts w:ascii="Arial" w:hAnsi="Arial" w:cs="Arial"/>
          <w:iCs/>
          <w:sz w:val="22"/>
          <w:szCs w:val="22"/>
        </w:rPr>
      </w:pPr>
    </w:p>
    <w:p w:rsidR="00EC1173" w:rsidRPr="00306995" w:rsidRDefault="00EC1173" w:rsidP="00EC1173">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EC1173" w:rsidRPr="00306995" w:rsidRDefault="00EC1173" w:rsidP="00EC1173">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EC1173" w:rsidRPr="00306995" w:rsidTr="00EC1173">
        <w:trPr>
          <w:trHeight w:val="548"/>
        </w:trPr>
        <w:tc>
          <w:tcPr>
            <w:tcW w:w="594" w:type="dxa"/>
            <w:shd w:val="clear" w:color="auto" w:fill="C6D9F1"/>
          </w:tcPr>
          <w:p w:rsidR="00EC1173" w:rsidRPr="00306995" w:rsidRDefault="00EC1173" w:rsidP="00EC1173">
            <w:pPr>
              <w:suppressAutoHyphens w:val="0"/>
              <w:spacing w:line="240" w:lineRule="auto"/>
              <w:contextualSpacing/>
              <w:rPr>
                <w:rFonts w:ascii="Arial" w:hAnsi="Arial" w:cs="Arial"/>
                <w:color w:val="auto"/>
                <w:sz w:val="22"/>
                <w:szCs w:val="22"/>
                <w:lang w:val="sr-Cyrl-CS"/>
              </w:rPr>
            </w:pPr>
          </w:p>
          <w:p w:rsidR="00EC1173" w:rsidRPr="00306995" w:rsidRDefault="00EC1173" w:rsidP="00EC117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EC1173" w:rsidRPr="00306995" w:rsidRDefault="00EC1173" w:rsidP="00EC1173">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EC1173" w:rsidRPr="00306995" w:rsidTr="00EC1173">
        <w:tc>
          <w:tcPr>
            <w:tcW w:w="594" w:type="dxa"/>
            <w:shd w:val="clear" w:color="auto" w:fill="auto"/>
          </w:tcPr>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EC1173" w:rsidRPr="00306995" w:rsidRDefault="00EC1173" w:rsidP="00EC1173">
            <w:pPr>
              <w:jc w:val="both"/>
              <w:rPr>
                <w:rFonts w:ascii="Arial" w:hAnsi="Arial" w:cs="Arial"/>
                <w:iCs/>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EC1173" w:rsidRPr="00306995" w:rsidRDefault="00EC1173" w:rsidP="00EC1173">
            <w:pPr>
              <w:rPr>
                <w:color w:val="FF0000"/>
                <w:sz w:val="22"/>
                <w:szCs w:val="22"/>
                <w:lang w:val="sr-Cyrl-CS"/>
              </w:rPr>
            </w:pPr>
          </w:p>
        </w:tc>
        <w:tc>
          <w:tcPr>
            <w:tcW w:w="4525" w:type="dxa"/>
            <w:vMerge w:val="restart"/>
            <w:shd w:val="clear" w:color="auto" w:fill="auto"/>
            <w:vAlign w:val="center"/>
          </w:tcPr>
          <w:p w:rsidR="00EC1173" w:rsidRPr="00306995" w:rsidRDefault="00EC1173" w:rsidP="00EC1173">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EC1173" w:rsidRPr="00306995" w:rsidRDefault="00EC1173" w:rsidP="00EC1173">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u w:val="single"/>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color w:val="FF0000"/>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EC1173" w:rsidRPr="00306995" w:rsidRDefault="00EC1173" w:rsidP="00EC1173">
            <w:pPr>
              <w:pStyle w:val="ListParagraph"/>
              <w:ind w:left="0"/>
              <w:jc w:val="both"/>
              <w:rPr>
                <w:rFonts w:ascii="Arial" w:hAnsi="Arial" w:cs="Arial"/>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EC1173" w:rsidRPr="00306995" w:rsidRDefault="00EC1173" w:rsidP="00EC1173">
            <w:pPr>
              <w:jc w:val="both"/>
              <w:rPr>
                <w:color w:val="FF0000"/>
                <w:sz w:val="22"/>
                <w:szCs w:val="22"/>
                <w:lang w:val="sr-Cyrl-CS"/>
              </w:rPr>
            </w:pPr>
          </w:p>
        </w:tc>
        <w:tc>
          <w:tcPr>
            <w:tcW w:w="4525" w:type="dxa"/>
            <w:vMerge/>
            <w:shd w:val="clear" w:color="auto" w:fill="auto"/>
          </w:tcPr>
          <w:p w:rsidR="00EC1173" w:rsidRPr="00306995" w:rsidRDefault="00EC1173" w:rsidP="00EC1173">
            <w:pPr>
              <w:pStyle w:val="ListParagraph"/>
              <w:ind w:left="0"/>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EC1173" w:rsidRPr="00306995" w:rsidRDefault="00EC1173" w:rsidP="00EC1173">
            <w:pPr>
              <w:rPr>
                <w:color w:val="FF0000"/>
                <w:sz w:val="22"/>
                <w:szCs w:val="22"/>
              </w:rPr>
            </w:pP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EC1173" w:rsidRPr="00306995" w:rsidRDefault="00EC1173" w:rsidP="00EC117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EC1173" w:rsidRPr="00306995" w:rsidRDefault="00EC1173" w:rsidP="00EC1173">
            <w:pPr>
              <w:rPr>
                <w:rFonts w:ascii="Arial" w:hAnsi="Arial" w:cs="Arial"/>
                <w:color w:val="auto"/>
                <w:sz w:val="22"/>
                <w:szCs w:val="22"/>
              </w:rPr>
            </w:pPr>
          </w:p>
          <w:p w:rsidR="00EC1173" w:rsidRPr="00306995" w:rsidRDefault="00EC1173" w:rsidP="00EC1173">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EC1173" w:rsidRPr="00306995" w:rsidRDefault="00EC1173" w:rsidP="00EC1173">
            <w:pPr>
              <w:jc w:val="both"/>
              <w:rPr>
                <w:rFonts w:ascii="Arial" w:hAnsi="Arial" w:cs="Arial"/>
                <w:sz w:val="22"/>
                <w:szCs w:val="22"/>
              </w:rPr>
            </w:pPr>
          </w:p>
        </w:tc>
        <w:tc>
          <w:tcPr>
            <w:tcW w:w="4525" w:type="dxa"/>
            <w:shd w:val="clear" w:color="auto" w:fill="auto"/>
          </w:tcPr>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ind w:left="0"/>
              <w:rPr>
                <w:rFonts w:ascii="Arial" w:hAnsi="Arial" w:cs="Arial"/>
                <w:b/>
                <w:sz w:val="22"/>
                <w:szCs w:val="22"/>
              </w:rPr>
            </w:pPr>
          </w:p>
          <w:p w:rsidR="00EC1173" w:rsidRPr="00306995" w:rsidRDefault="00EC1173" w:rsidP="00EC1173">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jc w:val="both"/>
              <w:rPr>
                <w:rFonts w:ascii="Arial" w:hAnsi="Arial" w:cs="Arial"/>
                <w:sz w:val="22"/>
                <w:szCs w:val="22"/>
              </w:rPr>
            </w:pPr>
          </w:p>
        </w:tc>
      </w:tr>
    </w:tbl>
    <w:p w:rsidR="00EC1173" w:rsidRPr="00306995" w:rsidRDefault="00EC1173" w:rsidP="00EC1173">
      <w:pPr>
        <w:pStyle w:val="ListParagraph"/>
        <w:tabs>
          <w:tab w:val="left" w:pos="680"/>
        </w:tabs>
        <w:ind w:left="0"/>
        <w:rPr>
          <w:rFonts w:ascii="Arial" w:eastAsia="TimesNewRomanPSMT" w:hAnsi="Arial" w:cs="Arial"/>
          <w:bCs/>
          <w:color w:val="auto"/>
          <w:sz w:val="22"/>
          <w:szCs w:val="22"/>
          <w:lang w:val="sr-Latn-CS"/>
        </w:rPr>
      </w:pPr>
    </w:p>
    <w:p w:rsidR="00EC1173" w:rsidRDefault="00EC1173"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A60255" w:rsidRDefault="00A60255" w:rsidP="00EC1173">
      <w:pPr>
        <w:pStyle w:val="ListParagraph"/>
        <w:tabs>
          <w:tab w:val="left" w:pos="680"/>
        </w:tabs>
        <w:ind w:left="0"/>
        <w:rPr>
          <w:rFonts w:ascii="Arial" w:eastAsia="TimesNewRomanPSMT" w:hAnsi="Arial" w:cs="Arial"/>
          <w:bCs/>
          <w:color w:val="auto"/>
          <w:sz w:val="22"/>
          <w:szCs w:val="22"/>
          <w:lang w:val="sr-Latn-CS"/>
        </w:rPr>
      </w:pPr>
    </w:p>
    <w:p w:rsidR="00A60255" w:rsidRPr="00306995" w:rsidRDefault="00A60255" w:rsidP="00EC1173">
      <w:pPr>
        <w:pStyle w:val="ListParagraph"/>
        <w:tabs>
          <w:tab w:val="left" w:pos="680"/>
        </w:tabs>
        <w:ind w:left="0"/>
        <w:rPr>
          <w:rFonts w:ascii="Arial" w:eastAsia="TimesNewRomanPSMT" w:hAnsi="Arial" w:cs="Arial"/>
          <w:bCs/>
          <w:color w:val="auto"/>
          <w:sz w:val="22"/>
          <w:szCs w:val="22"/>
          <w:lang w:val="sr-Latn-CS"/>
        </w:rPr>
      </w:pP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Cyrl-CS"/>
        </w:rPr>
      </w:pPr>
    </w:p>
    <w:p w:rsidR="00EC1173" w:rsidRPr="005F212E" w:rsidRDefault="00EC1173" w:rsidP="00EC1173">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EC1173" w:rsidRPr="005F212E" w:rsidRDefault="00EC1173" w:rsidP="00EC1173">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EC1173" w:rsidRPr="005F212E" w:rsidTr="00D6162B">
        <w:tc>
          <w:tcPr>
            <w:tcW w:w="736"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DE7734" w:rsidRPr="003B0DBF" w:rsidRDefault="00DE7734" w:rsidP="00EC1173">
            <w:pPr>
              <w:pStyle w:val="ListParagraph"/>
              <w:jc w:val="both"/>
              <w:rPr>
                <w:rFonts w:ascii="Arial" w:hAnsi="Arial" w:cs="Arial"/>
                <w:color w:val="auto"/>
                <w:sz w:val="20"/>
                <w:szCs w:val="20"/>
                <w:lang w:val="sr-Latn-CS"/>
              </w:rPr>
            </w:pPr>
          </w:p>
          <w:p w:rsidR="00DE7734" w:rsidRPr="003B0DBF" w:rsidRDefault="00DE7734" w:rsidP="00EC1173">
            <w:pPr>
              <w:pStyle w:val="ListParagraph"/>
              <w:numPr>
                <w:ilvl w:val="0"/>
                <w:numId w:val="32"/>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sidR="00021D5E">
              <w:rPr>
                <w:rFonts w:ascii="Arial" w:hAnsi="Arial" w:cs="Arial"/>
                <w:color w:val="auto"/>
                <w:sz w:val="20"/>
                <w:szCs w:val="20"/>
                <w:lang w:val="sr-Latn-CS"/>
              </w:rPr>
              <w:t>.</w:t>
            </w:r>
          </w:p>
          <w:p w:rsidR="00DE7734" w:rsidRPr="003B0DBF" w:rsidRDefault="00DE7734" w:rsidP="00EC1173">
            <w:pPr>
              <w:pStyle w:val="ListParagraph"/>
              <w:ind w:left="0"/>
              <w:jc w:val="both"/>
              <w:rPr>
                <w:rFonts w:ascii="Arial" w:hAnsi="Arial" w:cs="Arial"/>
                <w:sz w:val="20"/>
                <w:szCs w:val="20"/>
              </w:rPr>
            </w:pPr>
          </w:p>
          <w:p w:rsidR="00DE7734" w:rsidRPr="003B0DBF" w:rsidRDefault="00DE7734" w:rsidP="00EC1173">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sidRPr="003B0DBF">
              <w:rPr>
                <w:rFonts w:ascii="Arial" w:eastAsia="TimesNewRomanPSMT" w:hAnsi="Arial" w:cs="Arial"/>
                <w:bCs/>
                <w:color w:val="auto"/>
                <w:sz w:val="20"/>
                <w:szCs w:val="20"/>
              </w:rPr>
              <w:t xml:space="preserve"> Finansijski kapacitet, uslov pod rednim brojem 2. naveden u tabelarnom prikazu </w:t>
            </w:r>
            <w:r w:rsidRPr="003B0DBF">
              <w:rPr>
                <w:rFonts w:ascii="Arial" w:eastAsia="TimesNewRomanPSMT" w:hAnsi="Arial" w:cs="Arial"/>
                <w:b/>
                <w:bCs/>
                <w:color w:val="auto"/>
                <w:sz w:val="20"/>
                <w:szCs w:val="20"/>
              </w:rPr>
              <w:t>dodatnih uslova – Dokaz:</w:t>
            </w:r>
          </w:p>
          <w:p w:rsidR="00DE7734" w:rsidRDefault="00DE7734" w:rsidP="00EC1173">
            <w:pPr>
              <w:pStyle w:val="ListParagraph"/>
              <w:tabs>
                <w:tab w:val="left" w:pos="680"/>
              </w:tabs>
              <w:autoSpaceDE w:val="0"/>
              <w:autoSpaceDN w:val="0"/>
              <w:adjustRightInd w:val="0"/>
              <w:jc w:val="both"/>
              <w:rPr>
                <w:rFonts w:ascii="Arial" w:hAnsi="Arial" w:cs="Arial"/>
                <w:color w:val="auto"/>
                <w:sz w:val="20"/>
                <w:szCs w:val="20"/>
                <w:lang w:val="sr-Latn-CS"/>
              </w:rPr>
            </w:pPr>
            <w:r w:rsidRPr="003B0DBF">
              <w:rPr>
                <w:rFonts w:ascii="Arial" w:hAnsi="Arial" w:cs="Arial"/>
                <w:color w:val="auto"/>
                <w:sz w:val="20"/>
                <w:szCs w:val="20"/>
              </w:rPr>
              <w:t>Da</w:t>
            </w:r>
            <w:r w:rsidRPr="003B0DB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3B0DBF">
              <w:rPr>
                <w:rFonts w:ascii="Arial" w:hAnsi="Arial" w:cs="Arial"/>
                <w:color w:val="auto"/>
                <w:sz w:val="20"/>
                <w:szCs w:val="20"/>
                <w:lang w:val="sr-Cyrl-CS"/>
              </w:rPr>
              <w:t xml:space="preserve">od  </w:t>
            </w:r>
            <w:r w:rsidR="00B3071A">
              <w:rPr>
                <w:rFonts w:ascii="Arial" w:hAnsi="Arial" w:cs="Arial"/>
                <w:color w:val="auto"/>
                <w:sz w:val="20"/>
                <w:szCs w:val="20"/>
                <w:lang w:val="sr-Latn-CS"/>
              </w:rPr>
              <w:t>18.11.2016</w:t>
            </w:r>
            <w:proofErr w:type="gramEnd"/>
            <w:r>
              <w:rPr>
                <w:rFonts w:ascii="Arial" w:hAnsi="Arial" w:cs="Arial"/>
                <w:color w:val="auto"/>
                <w:sz w:val="20"/>
                <w:szCs w:val="20"/>
                <w:lang w:val="sr-Cyrl-CS"/>
              </w:rPr>
              <w:t>–</w:t>
            </w:r>
            <w:r w:rsidR="00B3071A">
              <w:rPr>
                <w:rFonts w:ascii="Arial" w:hAnsi="Arial" w:cs="Arial"/>
                <w:color w:val="auto"/>
                <w:sz w:val="20"/>
                <w:szCs w:val="20"/>
                <w:lang w:val="sr-Latn-CS"/>
              </w:rPr>
              <w:t>18.05.2017</w:t>
            </w:r>
            <w:r w:rsidRPr="003B0DBF">
              <w:rPr>
                <w:rFonts w:ascii="Arial" w:hAnsi="Arial" w:cs="Arial"/>
                <w:color w:val="auto"/>
                <w:sz w:val="20"/>
                <w:szCs w:val="20"/>
                <w:lang w:val="sr-Cyrl-CS"/>
              </w:rPr>
              <w:t>godine)</w:t>
            </w:r>
            <w:r w:rsidRPr="003B0DBF">
              <w:rPr>
                <w:rFonts w:ascii="Arial" w:hAnsi="Arial" w:cs="Arial"/>
                <w:color w:val="auto"/>
                <w:sz w:val="20"/>
                <w:szCs w:val="20"/>
                <w:lang w:val="sr-Latn-CS"/>
              </w:rPr>
              <w:t>,</w:t>
            </w:r>
            <w:r w:rsidRPr="003B0DBF">
              <w:rPr>
                <w:rFonts w:ascii="Arial" w:hAnsi="Arial" w:cs="Arial"/>
                <w:color w:val="auto"/>
                <w:sz w:val="20"/>
                <w:szCs w:val="20"/>
                <w:lang w:val="sr-Cyrl-CS"/>
              </w:rPr>
              <w:t xml:space="preserve"> dokaz je potvrda Narodne banke Srbije </w:t>
            </w:r>
            <w:r w:rsidRPr="003B0DBF">
              <w:rPr>
                <w:rFonts w:ascii="Arial" w:hAnsi="Arial" w:cs="Arial"/>
                <w:color w:val="auto"/>
                <w:sz w:val="20"/>
                <w:szCs w:val="20"/>
              </w:rPr>
              <w:t xml:space="preserve">da ponuđač </w:t>
            </w:r>
            <w:r w:rsidRPr="003B0DBF">
              <w:rPr>
                <w:rFonts w:ascii="Arial" w:hAnsi="Arial" w:cs="Arial"/>
                <w:color w:val="auto"/>
                <w:sz w:val="20"/>
                <w:szCs w:val="20"/>
                <w:lang w:val="sr-Cyrl-CS"/>
              </w:rPr>
              <w:t>u periodu od</w:t>
            </w:r>
            <w:r w:rsidR="00A51ECB">
              <w:rPr>
                <w:rFonts w:ascii="Arial" w:hAnsi="Arial" w:cs="Arial"/>
                <w:color w:val="auto"/>
                <w:sz w:val="20"/>
                <w:szCs w:val="20"/>
                <w:lang w:val="sr-Latn-CS"/>
              </w:rPr>
              <w:t xml:space="preserve"> 18.11.2016</w:t>
            </w:r>
            <w:r w:rsidR="00F843F9">
              <w:rPr>
                <w:rFonts w:ascii="Arial" w:hAnsi="Arial" w:cs="Arial"/>
                <w:color w:val="auto"/>
                <w:sz w:val="20"/>
                <w:szCs w:val="20"/>
                <w:lang w:val="sr-Latn-CS"/>
              </w:rPr>
              <w:t>.</w:t>
            </w:r>
            <w:r w:rsidRPr="003B0DBF">
              <w:rPr>
                <w:rFonts w:ascii="Arial" w:hAnsi="Arial" w:cs="Arial"/>
                <w:color w:val="auto"/>
                <w:sz w:val="20"/>
                <w:szCs w:val="20"/>
                <w:lang w:val="sr-Cyrl-CS"/>
              </w:rPr>
              <w:t xml:space="preserve"> – </w:t>
            </w:r>
            <w:r w:rsidR="00F843F9">
              <w:rPr>
                <w:rFonts w:ascii="Arial" w:hAnsi="Arial" w:cs="Arial"/>
                <w:color w:val="auto"/>
                <w:sz w:val="20"/>
                <w:szCs w:val="20"/>
                <w:lang w:val="sr-Latn-CS"/>
              </w:rPr>
              <w:t>18.05.2017.</w:t>
            </w:r>
            <w:r w:rsidRPr="003B0DB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0DBF">
              <w:rPr>
                <w:rFonts w:ascii="Arial" w:hAnsi="Arial" w:cs="Arial"/>
                <w:color w:val="auto"/>
                <w:sz w:val="20"/>
                <w:szCs w:val="20"/>
                <w:lang w:val="sr-Latn-CS"/>
              </w:rPr>
              <w:t>.</w:t>
            </w:r>
          </w:p>
          <w:p w:rsidR="00D6162B" w:rsidRPr="003B0DBF" w:rsidRDefault="00D6162B" w:rsidP="00EC1173">
            <w:pPr>
              <w:pStyle w:val="ListParagraph"/>
              <w:tabs>
                <w:tab w:val="left" w:pos="680"/>
              </w:tabs>
              <w:autoSpaceDE w:val="0"/>
              <w:autoSpaceDN w:val="0"/>
              <w:adjustRightInd w:val="0"/>
              <w:jc w:val="both"/>
              <w:rPr>
                <w:rFonts w:ascii="Arial" w:hAnsi="Arial" w:cs="Arial"/>
                <w:color w:val="auto"/>
                <w:sz w:val="20"/>
                <w:szCs w:val="20"/>
              </w:rPr>
            </w:pPr>
          </w:p>
          <w:p w:rsidR="00DE7734" w:rsidRPr="003B0DBF" w:rsidRDefault="00DE7734" w:rsidP="00EC1173">
            <w:pPr>
              <w:pStyle w:val="ListParagraph"/>
              <w:numPr>
                <w:ilvl w:val="0"/>
                <w:numId w:val="32"/>
              </w:numPr>
              <w:jc w:val="both"/>
              <w:rPr>
                <w:rFonts w:ascii="Arial" w:hAnsi="Arial" w:cs="Arial"/>
                <w:bCs/>
                <w:iCs/>
                <w:sz w:val="20"/>
                <w:szCs w:val="20"/>
                <w:lang w:val="sr-Latn-CS"/>
              </w:rPr>
            </w:pPr>
            <w:r w:rsidRPr="003B0DBF">
              <w:rPr>
                <w:rFonts w:ascii="Arial" w:hAnsi="Arial" w:cs="Arial"/>
                <w:bCs/>
                <w:iCs/>
                <w:sz w:val="20"/>
                <w:szCs w:val="20"/>
                <w:lang w:val="sr-Latn-CS"/>
              </w:rPr>
              <w:t>a)Ponuđač dostavlja izjavu overenu i potpisanu na sopstvenom memorandumu da je proizvođač predmetnog dobra</w:t>
            </w:r>
          </w:p>
          <w:p w:rsidR="00DE7734" w:rsidRPr="003B0DBF" w:rsidRDefault="00DE7734" w:rsidP="00EC1173">
            <w:pPr>
              <w:pStyle w:val="ListParagraph"/>
              <w:ind w:left="1800"/>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DE7734"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A51ECB" w:rsidRPr="003B0DBF" w:rsidRDefault="00A51ECB" w:rsidP="00EC1173">
            <w:pPr>
              <w:pStyle w:val="ListParagraph"/>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DE7734" w:rsidRDefault="00DE7734"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021D5E" w:rsidRDefault="00021D5E" w:rsidP="00EC1173">
            <w:pPr>
              <w:pStyle w:val="ListParagraph"/>
              <w:jc w:val="both"/>
              <w:rPr>
                <w:rFonts w:ascii="Arial" w:hAnsi="Arial" w:cs="Arial"/>
                <w:bCs/>
                <w:iCs/>
                <w:sz w:val="20"/>
                <w:szCs w:val="20"/>
                <w:lang w:val="sr-Latn-CS"/>
              </w:rPr>
            </w:pPr>
          </w:p>
          <w:p w:rsidR="00021D5E" w:rsidRPr="003B0DBF" w:rsidRDefault="00021D5E" w:rsidP="00EC1173">
            <w:pPr>
              <w:pStyle w:val="ListParagraph"/>
              <w:jc w:val="both"/>
              <w:rPr>
                <w:rFonts w:ascii="Arial" w:hAnsi="Arial" w:cs="Arial"/>
                <w:bCs/>
                <w:iCs/>
                <w:sz w:val="20"/>
                <w:szCs w:val="20"/>
                <w:lang w:val="sr-Latn-CS"/>
              </w:rPr>
            </w:pPr>
          </w:p>
          <w:p w:rsidR="00DE7734" w:rsidRPr="004A5BEE" w:rsidRDefault="00DE7734" w:rsidP="004A5BEE">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Pr>
                <w:rFonts w:ascii="Arial" w:hAnsi="Arial" w:cs="Arial"/>
                <w:bCs/>
                <w:iCs/>
                <w:sz w:val="20"/>
                <w:szCs w:val="20"/>
                <w:lang w:val="sr-Latn-CS"/>
              </w:rPr>
              <w:t xml:space="preserve"> Uzorak</w:t>
            </w:r>
            <w:r w:rsidRPr="003B0DBF">
              <w:rPr>
                <w:rFonts w:ascii="Arial" w:hAnsi="Arial" w:cs="Arial"/>
                <w:bCs/>
                <w:iCs/>
                <w:sz w:val="20"/>
                <w:szCs w:val="20"/>
                <w:lang w:val="sr-Latn-CS"/>
              </w:rPr>
              <w:t xml:space="preserve">, </w:t>
            </w:r>
            <w:r w:rsidRPr="003B0DBF">
              <w:rPr>
                <w:rFonts w:ascii="Arial" w:eastAsia="TimesNewRomanPSMT" w:hAnsi="Arial" w:cs="Arial"/>
                <w:bCs/>
                <w:color w:val="auto"/>
                <w:sz w:val="20"/>
                <w:szCs w:val="20"/>
              </w:rPr>
              <w:t xml:space="preserve">uslov pod rednim brojem 4. naveden u tabelarnom prikazu </w:t>
            </w:r>
            <w:r w:rsidRPr="003B0DBF">
              <w:rPr>
                <w:rFonts w:ascii="Arial" w:eastAsia="TimesNewRomanPSMT" w:hAnsi="Arial" w:cs="Arial"/>
                <w:b/>
                <w:bCs/>
                <w:color w:val="auto"/>
                <w:sz w:val="20"/>
                <w:szCs w:val="20"/>
              </w:rPr>
              <w:t>dodatnih uslova – Dokaz:</w:t>
            </w:r>
          </w:p>
          <w:p w:rsidR="00DE7734" w:rsidRDefault="00DE7734" w:rsidP="004A5BEE">
            <w:pPr>
              <w:pStyle w:val="ListParagraph"/>
              <w:tabs>
                <w:tab w:val="left" w:pos="680"/>
              </w:tabs>
              <w:jc w:val="both"/>
              <w:rPr>
                <w:rFonts w:ascii="Arial" w:hAnsi="Arial" w:cs="Arial"/>
                <w:sz w:val="20"/>
                <w:szCs w:val="20"/>
                <w:lang w:val="sr-Latn-CS"/>
              </w:rPr>
            </w:pPr>
            <w:r w:rsidRPr="00B03068">
              <w:rPr>
                <w:rFonts w:ascii="Arial" w:hAnsi="Arial" w:cs="Arial"/>
                <w:b/>
                <w:sz w:val="20"/>
                <w:szCs w:val="20"/>
                <w:lang w:val="sr-Latn-CS"/>
              </w:rPr>
              <w:t xml:space="preserve">Ponuđač je u obavezi da dostavi   uzorak za </w:t>
            </w:r>
            <w:r w:rsidR="00B03068" w:rsidRPr="00B03068">
              <w:rPr>
                <w:rFonts w:ascii="Arial" w:hAnsi="Arial" w:cs="Arial"/>
                <w:b/>
                <w:sz w:val="20"/>
                <w:szCs w:val="20"/>
                <w:lang w:val="sr-Latn-CS"/>
              </w:rPr>
              <w:t>svaku stavku iz partije zasebno</w:t>
            </w:r>
            <w:r w:rsidR="00B03068">
              <w:rPr>
                <w:rFonts w:ascii="Arial" w:hAnsi="Arial" w:cs="Arial"/>
                <w:b/>
                <w:sz w:val="20"/>
                <w:szCs w:val="20"/>
                <w:lang w:val="sr-Latn-CS"/>
              </w:rPr>
              <w:t xml:space="preserve"> u o</w:t>
            </w:r>
            <w:r w:rsidR="00B03068" w:rsidRPr="00B03068">
              <w:rPr>
                <w:rFonts w:ascii="Arial" w:hAnsi="Arial" w:cs="Arial"/>
                <w:b/>
                <w:sz w:val="20"/>
                <w:szCs w:val="20"/>
                <w:lang w:val="sr-Latn-CS"/>
              </w:rPr>
              <w:t>riginalnom pakovanju</w:t>
            </w:r>
            <w:r w:rsidR="00B03068">
              <w:rPr>
                <w:rFonts w:ascii="Arial" w:hAnsi="Arial" w:cs="Arial"/>
                <w:sz w:val="20"/>
                <w:szCs w:val="20"/>
                <w:lang w:val="sr-Latn-CS"/>
              </w:rPr>
              <w:t>.</w:t>
            </w:r>
            <w:r w:rsidRPr="004A5BEE">
              <w:rPr>
                <w:rFonts w:ascii="Arial" w:hAnsi="Arial" w:cs="Arial"/>
                <w:sz w:val="20"/>
                <w:szCs w:val="20"/>
                <w:lang w:val="sr-Latn-CS"/>
              </w:rPr>
              <w:t xml:space="preserve"> Uzorak će biti biti etalon za sve naredne sukcesivne isporuke dobara od ponuđača sa kojim bude zaključen ugovor.</w:t>
            </w:r>
          </w:p>
          <w:p w:rsidR="00DE7734" w:rsidRDefault="00DE7734" w:rsidP="004A5BEE">
            <w:pPr>
              <w:pStyle w:val="ListParagraph"/>
              <w:tabs>
                <w:tab w:val="left" w:pos="680"/>
              </w:tabs>
              <w:jc w:val="both"/>
              <w:rPr>
                <w:rFonts w:ascii="Arial" w:hAnsi="Arial" w:cs="Arial"/>
                <w:sz w:val="20"/>
                <w:szCs w:val="20"/>
                <w:lang w:val="sr-Latn-CS"/>
              </w:rPr>
            </w:pPr>
          </w:p>
          <w:p w:rsidR="00F0702F" w:rsidRPr="00F0702F" w:rsidRDefault="009E6B00" w:rsidP="00F0702F">
            <w:pPr>
              <w:pStyle w:val="ListParagraph"/>
              <w:numPr>
                <w:ilvl w:val="0"/>
                <w:numId w:val="32"/>
              </w:numPr>
              <w:shd w:val="clear" w:color="auto" w:fill="FFFFFF"/>
              <w:jc w:val="both"/>
              <w:rPr>
                <w:rFonts w:ascii="Arial" w:hAnsi="Arial" w:cs="Arial"/>
                <w:bCs/>
                <w:iCs/>
                <w:sz w:val="20"/>
                <w:szCs w:val="20"/>
              </w:rPr>
            </w:pPr>
            <w:r w:rsidRPr="00F0702F">
              <w:rPr>
                <w:rFonts w:ascii="Arial" w:hAnsi="Arial" w:cs="Arial"/>
                <w:bCs/>
                <w:iCs/>
                <w:sz w:val="20"/>
                <w:szCs w:val="20"/>
              </w:rPr>
              <w:t>Ponuđač je dužan da uz ponudu</w:t>
            </w:r>
          </w:p>
          <w:p w:rsidR="009E6B00" w:rsidRPr="00F0702F" w:rsidRDefault="009E6B00" w:rsidP="00F0702F">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Neophodno je u katalogu označiti dobro koje je predmet ponude.</w:t>
            </w:r>
          </w:p>
          <w:p w:rsidR="009E6B00" w:rsidRDefault="009E6B00" w:rsidP="009E6B00">
            <w:pPr>
              <w:shd w:val="clear" w:color="auto" w:fill="FFFFFF"/>
              <w:rPr>
                <w:rFonts w:ascii="Arial" w:hAnsi="Arial" w:cs="Arial"/>
                <w:b/>
                <w:bCs/>
                <w:iCs/>
                <w:sz w:val="22"/>
                <w:szCs w:val="22"/>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EC1173">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DE7734" w:rsidRPr="003B0DBF" w:rsidRDefault="00DE7734" w:rsidP="00EC1173">
            <w:pPr>
              <w:pStyle w:val="ListParagraph"/>
              <w:shd w:val="clear" w:color="auto" w:fill="FFFFFF"/>
              <w:ind w:left="0"/>
              <w:jc w:val="both"/>
              <w:rPr>
                <w:rFonts w:ascii="Arial" w:hAnsi="Arial" w:cs="Arial"/>
                <w:sz w:val="20"/>
                <w:szCs w:val="20"/>
                <w:lang w:val="sr-Latn-CS"/>
              </w:rPr>
            </w:pPr>
          </w:p>
        </w:tc>
      </w:tr>
      <w:tr w:rsidR="00DE7734" w:rsidRPr="005F212E" w:rsidTr="00D6162B">
        <w:trPr>
          <w:trHeight w:val="567"/>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tcBorders>
              <w:bottom w:val="single" w:sz="4" w:space="0" w:color="auto"/>
            </w:tcBorders>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sidR="00F24954">
              <w:rPr>
                <w:rFonts w:ascii="Arial" w:hAnsi="Arial" w:cs="Arial"/>
                <w:color w:val="auto"/>
                <w:sz w:val="20"/>
                <w:szCs w:val="20"/>
                <w:lang w:val="sr-Latn-CS"/>
              </w:rPr>
              <w:t xml:space="preserve"> </w:t>
            </w:r>
          </w:p>
          <w:p w:rsidR="00DE7734" w:rsidRPr="005F212E" w:rsidRDefault="00DE7734" w:rsidP="00EC1173">
            <w:pPr>
              <w:rPr>
                <w:rFonts w:ascii="Arial" w:hAnsi="Arial" w:cs="Arial"/>
                <w:color w:val="auto"/>
                <w:sz w:val="20"/>
                <w:szCs w:val="20"/>
                <w:lang w:val="sr-Latn-CS"/>
              </w:rPr>
            </w:pPr>
          </w:p>
        </w:tc>
        <w:tc>
          <w:tcPr>
            <w:tcW w:w="4347" w:type="dxa"/>
            <w:vMerge/>
            <w:shd w:val="clear" w:color="auto" w:fill="auto"/>
          </w:tcPr>
          <w:p w:rsidR="00DE7734" w:rsidRPr="005F212E" w:rsidRDefault="00DE7734" w:rsidP="00EC1173">
            <w:pPr>
              <w:pStyle w:val="Default"/>
              <w:jc w:val="both"/>
              <w:rPr>
                <w:rFonts w:ascii="Arial" w:hAnsi="Arial" w:cs="Arial"/>
                <w:color w:val="auto"/>
                <w:sz w:val="20"/>
                <w:szCs w:val="20"/>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851"/>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DE7734" w:rsidRPr="005F212E" w:rsidRDefault="00DE7734" w:rsidP="00EC1173">
            <w:pPr>
              <w:snapToGrid w:val="0"/>
              <w:spacing w:line="240" w:lineRule="auto"/>
              <w:rPr>
                <w:rFonts w:ascii="Arial" w:hAnsi="Arial" w:cs="Arial"/>
                <w:i/>
                <w:iCs/>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DE7734" w:rsidRPr="005F212E" w:rsidRDefault="00DE7734" w:rsidP="00EC1173">
            <w:pPr>
              <w:rPr>
                <w:rFonts w:ascii="Arial" w:hAnsi="Arial" w:cs="Arial"/>
                <w:b/>
                <w:color w:val="auto"/>
                <w:sz w:val="20"/>
                <w:szCs w:val="20"/>
                <w:lang w:val="sr-Latn-CS"/>
              </w:rPr>
            </w:pP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1120"/>
        </w:trPr>
        <w:tc>
          <w:tcPr>
            <w:tcW w:w="736" w:type="dxa"/>
            <w:shd w:val="clear" w:color="auto" w:fill="auto"/>
            <w:vAlign w:val="bottom"/>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DE7734" w:rsidRPr="005F212E" w:rsidRDefault="00DE7734" w:rsidP="00EC1173">
            <w:pPr>
              <w:snapToGrid w:val="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1763EC">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DE7734" w:rsidRPr="005F212E" w:rsidRDefault="00DE7734" w:rsidP="004A5BEE">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675"/>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300"/>
        </w:trPr>
        <w:tc>
          <w:tcPr>
            <w:tcW w:w="736" w:type="dxa"/>
            <w:shd w:val="clear" w:color="auto" w:fill="C6D9F1"/>
          </w:tcPr>
          <w:p w:rsidR="00DE7734" w:rsidRPr="00DE7734" w:rsidRDefault="00357E9C" w:rsidP="00357E9C">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DE7734" w:rsidRPr="00DE7734" w:rsidRDefault="009E6B00" w:rsidP="00DE7734">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6540"/>
        </w:trPr>
        <w:tc>
          <w:tcPr>
            <w:tcW w:w="736" w:type="dxa"/>
            <w:shd w:val="clear" w:color="auto" w:fill="auto"/>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bl>
    <w:p w:rsidR="00EC1173" w:rsidRPr="00306995" w:rsidRDefault="00EC1173" w:rsidP="00EC1173">
      <w:pPr>
        <w:pStyle w:val="ListParagraph"/>
        <w:tabs>
          <w:tab w:val="left" w:pos="680"/>
        </w:tabs>
        <w:ind w:left="0"/>
        <w:rPr>
          <w:rFonts w:ascii="Arial" w:eastAsia="TimesNewRomanPS-BoldMT" w:hAnsi="Arial" w:cs="Arial"/>
          <w:b/>
          <w:bCs/>
          <w:color w:val="auto"/>
          <w:sz w:val="22"/>
          <w:szCs w:val="22"/>
        </w:rPr>
      </w:pPr>
    </w:p>
    <w:p w:rsidR="00EC1173" w:rsidRDefault="00EC1173"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5351CD" w:rsidRDefault="005351CD"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77419B">
      <w:pPr>
        <w:pStyle w:val="ListParagraph"/>
        <w:tabs>
          <w:tab w:val="left" w:pos="680"/>
        </w:tabs>
        <w:ind w:left="0"/>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4A5BEE" w:rsidRDefault="004A5BEE" w:rsidP="00EC1173">
      <w:pPr>
        <w:pStyle w:val="ListParagraph"/>
        <w:tabs>
          <w:tab w:val="left" w:pos="680"/>
        </w:tabs>
        <w:ind w:left="0"/>
        <w:jc w:val="center"/>
        <w:rPr>
          <w:rFonts w:ascii="Arial" w:eastAsia="TimesNewRomanPS-BoldMT" w:hAnsi="Arial" w:cs="Arial"/>
          <w:b/>
          <w:bCs/>
          <w:color w:val="auto"/>
          <w:sz w:val="22"/>
          <w:szCs w:val="22"/>
          <w:lang w:val="sr-Latn-CS"/>
        </w:rPr>
      </w:pPr>
    </w:p>
    <w:p w:rsidR="00EC1173" w:rsidRPr="00306995" w:rsidRDefault="00EC1173" w:rsidP="00EC1173">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EC1173" w:rsidRPr="00306995" w:rsidRDefault="00EC1173" w:rsidP="00EC1173">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EC1173" w:rsidRPr="00DF2353" w:rsidRDefault="00EC1173" w:rsidP="005351CD">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EC1173" w:rsidRPr="00DF2353" w:rsidRDefault="00EC1173" w:rsidP="005351CD">
      <w:pPr>
        <w:pStyle w:val="ListParagraph"/>
        <w:ind w:left="0"/>
        <w:jc w:val="both"/>
        <w:rPr>
          <w:rFonts w:ascii="Arial" w:hAnsi="Arial" w:cs="Arial"/>
          <w:bCs/>
          <w:iCs/>
          <w:color w:val="auto"/>
          <w:sz w:val="22"/>
          <w:szCs w:val="22"/>
        </w:rPr>
      </w:pP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EC1173" w:rsidRPr="00DF2353" w:rsidRDefault="00EC1173" w:rsidP="00EC117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EC1173" w:rsidRPr="00306995" w:rsidRDefault="00EC1173" w:rsidP="00EC1173">
      <w:pPr>
        <w:pStyle w:val="ListParagraph"/>
        <w:ind w:left="0"/>
        <w:jc w:val="both"/>
        <w:rPr>
          <w:rFonts w:ascii="Arial" w:hAnsi="Arial" w:cs="Arial"/>
          <w:bCs/>
          <w:iCs/>
          <w:sz w:val="22"/>
          <w:szCs w:val="22"/>
        </w:rPr>
      </w:pPr>
    </w:p>
    <w:p w:rsidR="00EC1173" w:rsidRPr="00306995" w:rsidRDefault="00EC1173" w:rsidP="00EC1173">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EC1173" w:rsidRPr="00306995" w:rsidRDefault="00EC1173" w:rsidP="00EC1173">
      <w:pPr>
        <w:pStyle w:val="ListParagraph"/>
        <w:jc w:val="both"/>
        <w:rPr>
          <w:rFonts w:ascii="Arial" w:eastAsia="TimesNewRomanPSMT" w:hAnsi="Arial" w:cs="Arial"/>
          <w:bCs/>
          <w:sz w:val="22"/>
          <w:szCs w:val="22"/>
        </w:rPr>
      </w:pPr>
    </w:p>
    <w:p w:rsidR="00EC1173" w:rsidRPr="00306995" w:rsidRDefault="00EC1173" w:rsidP="00EC1173">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FF0000"/>
          <w:sz w:val="22"/>
          <w:szCs w:val="22"/>
        </w:rPr>
      </w:pPr>
    </w:p>
    <w:p w:rsidR="00EC1173" w:rsidRDefault="00EC1173" w:rsidP="00EC1173">
      <w:pPr>
        <w:pStyle w:val="ListParagraph"/>
        <w:numPr>
          <w:ilvl w:val="0"/>
          <w:numId w:val="30"/>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DODATNI USLOVI</w:t>
      </w:r>
    </w:p>
    <w:p w:rsidR="00D77F1F" w:rsidRPr="00306995" w:rsidRDefault="00D77F1F" w:rsidP="00D77F1F">
      <w:pPr>
        <w:pStyle w:val="ListParagraph"/>
        <w:tabs>
          <w:tab w:val="left" w:pos="680"/>
        </w:tabs>
        <w:autoSpaceDE w:val="0"/>
        <w:autoSpaceDN w:val="0"/>
        <w:adjustRightInd w:val="0"/>
        <w:ind w:left="1440"/>
        <w:jc w:val="both"/>
        <w:rPr>
          <w:rFonts w:ascii="Arial" w:hAnsi="Arial" w:cs="Arial"/>
          <w:b/>
          <w:color w:val="auto"/>
          <w:sz w:val="22"/>
          <w:szCs w:val="22"/>
        </w:rPr>
      </w:pPr>
    </w:p>
    <w:p w:rsidR="00D77F1F" w:rsidRPr="00D77F1F" w:rsidRDefault="00D77F1F" w:rsidP="00D77F1F">
      <w:pPr>
        <w:pStyle w:val="ListParagraph"/>
        <w:jc w:val="both"/>
        <w:rPr>
          <w:rFonts w:ascii="Arial" w:hAnsi="Arial" w:cs="Arial"/>
          <w:iCs/>
          <w:color w:val="auto"/>
          <w:sz w:val="22"/>
          <w:szCs w:val="22"/>
        </w:rPr>
      </w:pPr>
      <w:r>
        <w:rPr>
          <w:rFonts w:ascii="Arial" w:hAnsi="Arial" w:cs="Arial"/>
          <w:color w:val="auto"/>
          <w:sz w:val="22"/>
          <w:szCs w:val="22"/>
          <w:lang w:val="sr-Latn-CS"/>
        </w:rPr>
        <w:t xml:space="preserve">1. </w:t>
      </w:r>
      <w:r w:rsidR="00E0079B" w:rsidRPr="00E0079B">
        <w:rPr>
          <w:rFonts w:ascii="Arial" w:hAnsi="Arial" w:cs="Arial"/>
          <w:color w:val="auto"/>
          <w:sz w:val="22"/>
          <w:szCs w:val="22"/>
          <w:lang w:val="sr-Latn-CS"/>
        </w:rPr>
        <w:t>Da ponuđač poseduje dozvolu za stavljanje u promet predmeta javne nabavke (Rešenje za stavljanje u promet medicinskog sred</w:t>
      </w:r>
      <w:r w:rsidR="004A5BEE">
        <w:rPr>
          <w:rFonts w:ascii="Arial" w:hAnsi="Arial" w:cs="Arial"/>
          <w:color w:val="auto"/>
          <w:sz w:val="22"/>
          <w:szCs w:val="22"/>
          <w:lang w:val="sr-Latn-CS"/>
        </w:rPr>
        <w:t>stva,</w:t>
      </w:r>
      <w:r w:rsidR="00B072F1">
        <w:rPr>
          <w:rFonts w:ascii="Arial" w:hAnsi="Arial" w:cs="Arial"/>
          <w:color w:val="auto"/>
          <w:sz w:val="22"/>
          <w:szCs w:val="22"/>
          <w:lang w:val="sr-Latn-CS"/>
        </w:rPr>
        <w:t xml:space="preserve"> </w:t>
      </w:r>
      <w:r w:rsidR="00EC1173" w:rsidRPr="00306995">
        <w:rPr>
          <w:rFonts w:ascii="Arial" w:eastAsia="TimesNewRomanPSMT" w:hAnsi="Arial" w:cs="Arial"/>
          <w:bCs/>
          <w:color w:val="auto"/>
          <w:sz w:val="22"/>
          <w:szCs w:val="22"/>
        </w:rPr>
        <w:t xml:space="preserve">uslov pod rednim brojem 1. </w:t>
      </w:r>
      <w:proofErr w:type="gramStart"/>
      <w:r w:rsidR="00EC1173" w:rsidRPr="00306995">
        <w:rPr>
          <w:rFonts w:ascii="Arial" w:eastAsia="TimesNewRomanPSMT" w:hAnsi="Arial" w:cs="Arial"/>
          <w:bCs/>
          <w:color w:val="auto"/>
          <w:sz w:val="22"/>
          <w:szCs w:val="22"/>
        </w:rPr>
        <w:t>naveden</w:t>
      </w:r>
      <w:proofErr w:type="gramEnd"/>
      <w:r w:rsidR="00EC1173" w:rsidRPr="00306995">
        <w:rPr>
          <w:rFonts w:ascii="Arial" w:eastAsia="TimesNewRomanPSMT" w:hAnsi="Arial" w:cs="Arial"/>
          <w:bCs/>
          <w:color w:val="auto"/>
          <w:sz w:val="22"/>
          <w:szCs w:val="22"/>
        </w:rPr>
        <w:t xml:space="preserve"> u tabelarnom prikazu </w:t>
      </w:r>
      <w:r w:rsidR="00EC1173" w:rsidRPr="00306995">
        <w:rPr>
          <w:rFonts w:ascii="Arial" w:eastAsia="TimesNewRomanPSMT" w:hAnsi="Arial" w:cs="Arial"/>
          <w:b/>
          <w:bCs/>
          <w:color w:val="auto"/>
          <w:sz w:val="22"/>
          <w:szCs w:val="22"/>
        </w:rPr>
        <w:t>dodatnih uslova –  Dokaz:</w:t>
      </w:r>
      <w:r w:rsidR="00E0079B" w:rsidRPr="00E0079B">
        <w:rPr>
          <w:rFonts w:ascii="Arial" w:hAnsi="Arial" w:cs="Arial"/>
          <w:color w:val="auto"/>
          <w:sz w:val="20"/>
          <w:szCs w:val="20"/>
          <w:lang w:val="sr-Latn-CS"/>
        </w:rPr>
        <w:t xml:space="preserve"> </w:t>
      </w:r>
    </w:p>
    <w:p w:rsidR="00D77F1F" w:rsidRDefault="00D77F1F" w:rsidP="00D77F1F">
      <w:pPr>
        <w:pStyle w:val="ListParagraph"/>
        <w:tabs>
          <w:tab w:val="left" w:pos="680"/>
        </w:tabs>
        <w:autoSpaceDE w:val="0"/>
        <w:autoSpaceDN w:val="0"/>
        <w:adjustRightInd w:val="0"/>
        <w:jc w:val="both"/>
        <w:rPr>
          <w:rFonts w:ascii="Arial" w:hAnsi="Arial" w:cs="Arial"/>
          <w:color w:val="auto"/>
          <w:sz w:val="20"/>
          <w:szCs w:val="20"/>
          <w:lang w:val="sr-Latn-CS"/>
        </w:rPr>
      </w:pPr>
    </w:p>
    <w:p w:rsidR="00D77F1F" w:rsidRPr="004A5BEE" w:rsidRDefault="00E0079B" w:rsidP="004A5BEE">
      <w:pPr>
        <w:pStyle w:val="ListParagraph"/>
        <w:autoSpaceDE w:val="0"/>
        <w:autoSpaceDN w:val="0"/>
        <w:adjustRightInd w:val="0"/>
        <w:jc w:val="both"/>
        <w:rPr>
          <w:rFonts w:ascii="Arial" w:hAnsi="Arial" w:cs="Arial"/>
          <w:color w:val="auto"/>
          <w:sz w:val="22"/>
          <w:szCs w:val="22"/>
          <w:lang w:val="sr-Latn-CS"/>
        </w:rPr>
      </w:pPr>
      <w:r w:rsidRPr="004A5BEE">
        <w:rPr>
          <w:rFonts w:ascii="Arial" w:hAnsi="Arial" w:cs="Arial"/>
          <w:color w:val="auto"/>
          <w:sz w:val="22"/>
          <w:szCs w:val="22"/>
          <w:lang w:val="sr-Latn-CS"/>
        </w:rPr>
        <w:t xml:space="preserve">Ponuđač dostavlja fotokopiju važećeg rešenja o stavljanju u promet za ponuđeno medicinsko sredstvo, izdato od strane Agencije za lekove </w:t>
      </w:r>
      <w:r w:rsidR="00021D5E">
        <w:rPr>
          <w:rFonts w:ascii="Arial" w:hAnsi="Arial" w:cs="Arial"/>
          <w:color w:val="auto"/>
          <w:sz w:val="22"/>
          <w:szCs w:val="22"/>
          <w:lang w:val="sr-Latn-CS"/>
        </w:rPr>
        <w:t>i medicinska sredstva R. Srbije.</w:t>
      </w:r>
    </w:p>
    <w:p w:rsidR="00D77F1F" w:rsidRPr="00306995" w:rsidRDefault="00D77F1F" w:rsidP="00EC1173">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Finansijski kapacitet, uslov pod rednim brojem 2.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w:t>
      </w: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prikazu</w:t>
      </w:r>
      <w:proofErr w:type="gramEnd"/>
      <w:r w:rsidRPr="00306995">
        <w:rPr>
          <w:rFonts w:ascii="Arial" w:eastAsia="TimesNewRomanPSMT" w:hAnsi="Arial" w:cs="Arial"/>
          <w:bCs/>
          <w:color w:val="auto"/>
          <w:sz w:val="22"/>
          <w:szCs w:val="22"/>
        </w:rPr>
        <w:t xml:space="preserve"> </w:t>
      </w:r>
      <w:r w:rsidRPr="00306995">
        <w:rPr>
          <w:rFonts w:ascii="Arial" w:eastAsia="TimesNewRomanPSMT" w:hAnsi="Arial" w:cs="Arial"/>
          <w:b/>
          <w:bCs/>
          <w:color w:val="auto"/>
          <w:sz w:val="22"/>
          <w:szCs w:val="22"/>
        </w:rPr>
        <w:t>dodatnih uslova – Dokaz:</w:t>
      </w:r>
    </w:p>
    <w:p w:rsidR="00EC1173" w:rsidRPr="0007041B" w:rsidRDefault="00EC1173" w:rsidP="00EC1173">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p>
    <w:p w:rsidR="00EC1173" w:rsidRPr="00794F43" w:rsidRDefault="00EC1173" w:rsidP="00EC1173">
      <w:pPr>
        <w:pStyle w:val="ListParagraph"/>
        <w:tabs>
          <w:tab w:val="left" w:pos="680"/>
        </w:tabs>
        <w:autoSpaceDE w:val="0"/>
        <w:autoSpaceDN w:val="0"/>
        <w:adjustRightInd w:val="0"/>
        <w:jc w:val="both"/>
        <w:rPr>
          <w:rFonts w:ascii="Arial" w:hAnsi="Arial" w:cs="Arial"/>
          <w:color w:val="auto"/>
          <w:sz w:val="22"/>
          <w:szCs w:val="22"/>
        </w:rPr>
      </w:pPr>
      <w:r w:rsidRPr="00794F43">
        <w:rPr>
          <w:rFonts w:ascii="Arial" w:hAnsi="Arial" w:cs="Arial"/>
          <w:color w:val="auto"/>
          <w:sz w:val="22"/>
          <w:szCs w:val="22"/>
        </w:rPr>
        <w:t>Da</w:t>
      </w:r>
      <w:r w:rsidRPr="00794F43">
        <w:rPr>
          <w:rFonts w:ascii="Arial" w:hAnsi="Arial" w:cs="Arial"/>
          <w:color w:val="auto"/>
          <w:sz w:val="22"/>
          <w:szCs w:val="22"/>
          <w:lang w:val="sr-Cyrl-CS"/>
        </w:rPr>
        <w:t xml:space="preserve"> ponuđač u periodu </w:t>
      </w:r>
      <w:proofErr w:type="gramStart"/>
      <w:r w:rsidRPr="00794F43">
        <w:rPr>
          <w:rFonts w:ascii="Arial" w:hAnsi="Arial" w:cs="Arial"/>
          <w:color w:val="auto"/>
          <w:sz w:val="22"/>
          <w:szCs w:val="22"/>
          <w:lang w:val="sr-Cyrl-CS"/>
        </w:rPr>
        <w:t>od</w:t>
      </w:r>
      <w:proofErr w:type="gramEnd"/>
      <w:r w:rsidRPr="00794F43">
        <w:rPr>
          <w:rFonts w:ascii="Arial" w:hAnsi="Arial" w:cs="Arial"/>
          <w:color w:val="auto"/>
          <w:sz w:val="22"/>
          <w:szCs w:val="22"/>
          <w:lang w:val="sr-Cyrl-CS"/>
        </w:rPr>
        <w:t xml:space="preserve"> šest meseci pre objavljivanja poziva za podnošenje ponuda na Portalu javnih nabavki nije bio nelikvidan (period od </w:t>
      </w:r>
      <w:r w:rsidR="00F843F9">
        <w:rPr>
          <w:rFonts w:ascii="Arial" w:hAnsi="Arial" w:cs="Arial"/>
          <w:color w:val="auto"/>
          <w:sz w:val="22"/>
          <w:szCs w:val="22"/>
          <w:lang w:val="sr-Latn-CS"/>
        </w:rPr>
        <w:t>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Pr="00794F43">
        <w:rPr>
          <w:rFonts w:ascii="Arial" w:hAnsi="Arial" w:cs="Arial"/>
          <w:color w:val="auto"/>
          <w:sz w:val="22"/>
          <w:szCs w:val="22"/>
          <w:lang w:val="sr-Cyrl-CS"/>
        </w:rPr>
        <w:t>godine)</w:t>
      </w:r>
      <w:r w:rsidRPr="00794F43">
        <w:rPr>
          <w:rFonts w:ascii="Arial" w:hAnsi="Arial" w:cs="Arial"/>
          <w:color w:val="auto"/>
          <w:sz w:val="22"/>
          <w:szCs w:val="22"/>
          <w:lang w:val="sr-Latn-CS"/>
        </w:rPr>
        <w:t>,</w:t>
      </w:r>
      <w:r w:rsidRPr="00794F43">
        <w:rPr>
          <w:rFonts w:ascii="Arial" w:hAnsi="Arial" w:cs="Arial"/>
          <w:color w:val="auto"/>
          <w:sz w:val="22"/>
          <w:szCs w:val="22"/>
          <w:lang w:val="sr-Cyrl-CS"/>
        </w:rPr>
        <w:t xml:space="preserve"> dokaz je potvrda Narodne banke Srbije </w:t>
      </w:r>
      <w:r w:rsidRPr="00794F43">
        <w:rPr>
          <w:rFonts w:ascii="Arial" w:hAnsi="Arial" w:cs="Arial"/>
          <w:color w:val="auto"/>
          <w:sz w:val="22"/>
          <w:szCs w:val="22"/>
        </w:rPr>
        <w:t xml:space="preserve">da ponuđač </w:t>
      </w:r>
      <w:r w:rsidRPr="00794F43">
        <w:rPr>
          <w:rFonts w:ascii="Arial" w:hAnsi="Arial" w:cs="Arial"/>
          <w:color w:val="auto"/>
          <w:sz w:val="22"/>
          <w:szCs w:val="22"/>
          <w:lang w:val="sr-Cyrl-CS"/>
        </w:rPr>
        <w:t>u periodu od</w:t>
      </w:r>
      <w:r w:rsidR="00F843F9">
        <w:rPr>
          <w:rFonts w:ascii="Arial" w:hAnsi="Arial" w:cs="Arial"/>
          <w:color w:val="auto"/>
          <w:sz w:val="22"/>
          <w:szCs w:val="22"/>
          <w:lang w:val="sr-Latn-CS"/>
        </w:rPr>
        <w:t xml:space="preserve"> 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00021D5E">
        <w:rPr>
          <w:rFonts w:ascii="Arial" w:hAnsi="Arial" w:cs="Arial"/>
          <w:color w:val="auto"/>
          <w:sz w:val="22"/>
          <w:szCs w:val="22"/>
          <w:lang w:val="sr-Latn-CS"/>
        </w:rPr>
        <w:t xml:space="preserve"> </w:t>
      </w:r>
      <w:r w:rsidRPr="00794F43">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794F43">
        <w:rPr>
          <w:rFonts w:ascii="Arial" w:hAnsi="Arial" w:cs="Arial"/>
          <w:color w:val="auto"/>
          <w:sz w:val="22"/>
          <w:szCs w:val="22"/>
          <w:lang w:val="sr-Latn-CS"/>
        </w:rPr>
        <w:t>.</w:t>
      </w:r>
    </w:p>
    <w:p w:rsidR="004A5BEE" w:rsidRDefault="004A5BEE"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Pr="00306995"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 uslov pod rednim brojem</w:t>
      </w:r>
      <w:r>
        <w:rPr>
          <w:rFonts w:ascii="Arial" w:eastAsia="TimesNewRomanPSMT" w:hAnsi="Arial" w:cs="Arial"/>
          <w:bCs/>
          <w:sz w:val="22"/>
          <w:szCs w:val="22"/>
        </w:rPr>
        <w:t xml:space="preserve"> 3</w:t>
      </w: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naveden</w:t>
      </w:r>
      <w:proofErr w:type="gramEnd"/>
      <w:r w:rsidRPr="00306995">
        <w:rPr>
          <w:rFonts w:ascii="Arial" w:eastAsia="TimesNewRomanPSMT" w:hAnsi="Arial" w:cs="Arial"/>
          <w:bCs/>
          <w:sz w:val="22"/>
          <w:szCs w:val="22"/>
        </w:rPr>
        <w:t xml:space="preserve"> u tabelarnom  </w:t>
      </w:r>
    </w:p>
    <w:p w:rsidR="00EC1173" w:rsidRPr="00306995" w:rsidRDefault="00EC1173" w:rsidP="00EC1173">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prikazu</w:t>
      </w:r>
      <w:proofErr w:type="gramEnd"/>
      <w:r w:rsidRPr="00306995">
        <w:rPr>
          <w:rFonts w:ascii="Arial" w:eastAsia="TimesNewRomanPSMT" w:hAnsi="Arial" w:cs="Arial"/>
          <w:bCs/>
          <w:sz w:val="22"/>
          <w:szCs w:val="22"/>
        </w:rPr>
        <w:t xml:space="preserve"> </w:t>
      </w:r>
      <w:r w:rsidRPr="00306995">
        <w:rPr>
          <w:rFonts w:ascii="Arial" w:eastAsia="TimesNewRomanPSMT" w:hAnsi="Arial" w:cs="Arial"/>
          <w:b/>
          <w:bCs/>
          <w:sz w:val="22"/>
          <w:szCs w:val="22"/>
        </w:rPr>
        <w:t>dodatnih uslova – Dokaz:</w:t>
      </w:r>
    </w:p>
    <w:p w:rsidR="00EC1173" w:rsidRPr="00306995" w:rsidRDefault="00EC1173" w:rsidP="00EC1173">
      <w:pPr>
        <w:pStyle w:val="ListParagraph"/>
        <w:tabs>
          <w:tab w:val="left" w:pos="680"/>
        </w:tabs>
        <w:autoSpaceDE w:val="0"/>
        <w:autoSpaceDN w:val="0"/>
        <w:adjustRightInd w:val="0"/>
        <w:ind w:left="360"/>
        <w:rPr>
          <w:rFonts w:ascii="Arial" w:hAnsi="Arial" w:cs="Arial"/>
          <w:sz w:val="22"/>
          <w:szCs w:val="22"/>
        </w:rPr>
      </w:pPr>
    </w:p>
    <w:p w:rsidR="00EC1173" w:rsidRPr="00306995" w:rsidRDefault="00EC1173" w:rsidP="00EC1173">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EC1173" w:rsidRPr="00306995" w:rsidRDefault="00EC1173" w:rsidP="00246C84">
      <w:pPr>
        <w:pStyle w:val="ListParagraph"/>
        <w:ind w:left="0"/>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EC1173" w:rsidRPr="00306995" w:rsidRDefault="00EC1173" w:rsidP="00EC1173">
      <w:pPr>
        <w:pStyle w:val="ListParagraph"/>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EC1173"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213346" w:rsidRPr="00306995" w:rsidRDefault="00213346" w:rsidP="00EC1173">
      <w:pPr>
        <w:pStyle w:val="ListParagraph"/>
        <w:ind w:left="1800"/>
        <w:jc w:val="both"/>
        <w:rPr>
          <w:rFonts w:ascii="Arial" w:hAnsi="Arial" w:cs="Arial"/>
          <w:bCs/>
          <w:iCs/>
          <w:sz w:val="22"/>
          <w:szCs w:val="22"/>
          <w:lang w:val="sr-Latn-CS"/>
        </w:rPr>
      </w:pPr>
    </w:p>
    <w:p w:rsidR="004A5BEE" w:rsidRDefault="00213346"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r>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ab/>
      </w:r>
      <w:r w:rsidR="004A5BEE">
        <w:rPr>
          <w:rFonts w:ascii="Arial" w:eastAsia="TimesNewRomanPSMT" w:hAnsi="Arial" w:cs="Arial"/>
          <w:bCs/>
          <w:color w:val="auto"/>
          <w:sz w:val="22"/>
          <w:szCs w:val="22"/>
        </w:rPr>
        <w:tab/>
      </w:r>
      <w:proofErr w:type="gramStart"/>
      <w:r w:rsidR="004A5BEE">
        <w:rPr>
          <w:rFonts w:ascii="Arial" w:eastAsia="TimesNewRomanPSMT" w:hAnsi="Arial" w:cs="Arial"/>
          <w:bCs/>
          <w:color w:val="auto"/>
          <w:sz w:val="22"/>
          <w:szCs w:val="22"/>
        </w:rPr>
        <w:t>4.Uzorak</w:t>
      </w:r>
      <w:proofErr w:type="gramEnd"/>
      <w:r w:rsidR="004A5BEE">
        <w:rPr>
          <w:rFonts w:ascii="Arial" w:eastAsia="TimesNewRomanPSMT" w:hAnsi="Arial" w:cs="Arial"/>
          <w:bCs/>
          <w:color w:val="auto"/>
          <w:sz w:val="22"/>
          <w:szCs w:val="22"/>
        </w:rPr>
        <w:t xml:space="preserve"> </w:t>
      </w:r>
      <w:r>
        <w:rPr>
          <w:rFonts w:ascii="Arial" w:eastAsia="TimesNewRomanPSMT" w:hAnsi="Arial" w:cs="Arial"/>
          <w:bCs/>
          <w:color w:val="auto"/>
          <w:sz w:val="22"/>
          <w:szCs w:val="22"/>
        </w:rPr>
        <w:t>, uslov pod rednim brojem 4</w:t>
      </w: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w:t>
      </w:r>
      <w:r w:rsidR="004A5BEE">
        <w:rPr>
          <w:rFonts w:ascii="Arial" w:eastAsia="TimesNewRomanPSMT" w:hAnsi="Arial" w:cs="Arial"/>
          <w:bCs/>
          <w:color w:val="auto"/>
          <w:sz w:val="22"/>
          <w:szCs w:val="22"/>
        </w:rPr>
        <w:t>m</w:t>
      </w:r>
      <w:r w:rsidRPr="00306995">
        <w:rPr>
          <w:rFonts w:ascii="Arial" w:eastAsia="TimesNewRomanPSMT" w:hAnsi="Arial" w:cs="Arial"/>
          <w:bCs/>
          <w:color w:val="auto"/>
          <w:sz w:val="22"/>
          <w:szCs w:val="22"/>
        </w:rPr>
        <w:t xml:space="preserve"> prikazu </w:t>
      </w:r>
      <w:r w:rsidRPr="00306995">
        <w:rPr>
          <w:rFonts w:ascii="Arial" w:eastAsia="TimesNewRomanPSMT" w:hAnsi="Arial" w:cs="Arial"/>
          <w:b/>
          <w:bCs/>
          <w:color w:val="auto"/>
          <w:sz w:val="22"/>
          <w:szCs w:val="22"/>
        </w:rPr>
        <w:t xml:space="preserve">dodatnih </w:t>
      </w:r>
    </w:p>
    <w:p w:rsidR="00213346" w:rsidRPr="004A5BEE" w:rsidRDefault="004A5BEE" w:rsidP="0021334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proofErr w:type="gramStart"/>
      <w:r w:rsidR="00213346" w:rsidRPr="00306995">
        <w:rPr>
          <w:rFonts w:ascii="Arial" w:eastAsia="TimesNewRomanPSMT" w:hAnsi="Arial" w:cs="Arial"/>
          <w:b/>
          <w:bCs/>
          <w:color w:val="auto"/>
          <w:sz w:val="22"/>
          <w:szCs w:val="22"/>
        </w:rPr>
        <w:t>uslova</w:t>
      </w:r>
      <w:proofErr w:type="gramEnd"/>
      <w:r w:rsidR="00213346" w:rsidRPr="00306995">
        <w:rPr>
          <w:rFonts w:ascii="Arial" w:eastAsia="TimesNewRomanPSMT" w:hAnsi="Arial" w:cs="Arial"/>
          <w:b/>
          <w:bCs/>
          <w:color w:val="auto"/>
          <w:sz w:val="22"/>
          <w:szCs w:val="22"/>
        </w:rPr>
        <w:t xml:space="preserve"> – Dokaz:</w:t>
      </w:r>
    </w:p>
    <w:p w:rsidR="003B0DBF" w:rsidRPr="00B03068" w:rsidRDefault="003B0DBF"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p>
    <w:p w:rsidR="00EC1173" w:rsidRDefault="004A5BEE" w:rsidP="004A5BEE">
      <w:pPr>
        <w:pStyle w:val="ListParagraph"/>
        <w:ind w:left="1416"/>
        <w:jc w:val="both"/>
        <w:rPr>
          <w:rFonts w:ascii="Arial" w:hAnsi="Arial" w:cs="Arial"/>
          <w:sz w:val="22"/>
          <w:szCs w:val="22"/>
          <w:lang w:val="sr-Latn-CS"/>
        </w:rPr>
      </w:pPr>
      <w:r w:rsidRPr="00B03068">
        <w:rPr>
          <w:rFonts w:ascii="Arial" w:hAnsi="Arial" w:cs="Arial"/>
          <w:b/>
          <w:sz w:val="22"/>
          <w:szCs w:val="22"/>
          <w:lang w:val="sr-Latn-CS"/>
        </w:rPr>
        <w:t>Po</w:t>
      </w:r>
      <w:r w:rsidR="00B03068">
        <w:rPr>
          <w:rFonts w:ascii="Arial" w:hAnsi="Arial" w:cs="Arial"/>
          <w:b/>
          <w:sz w:val="22"/>
          <w:szCs w:val="22"/>
          <w:lang w:val="sr-Latn-CS"/>
        </w:rPr>
        <w:t xml:space="preserve">nuđač je u obavezi da dostavi </w:t>
      </w:r>
      <w:r w:rsidRPr="00B03068">
        <w:rPr>
          <w:rFonts w:ascii="Arial" w:hAnsi="Arial" w:cs="Arial"/>
          <w:b/>
          <w:sz w:val="22"/>
          <w:szCs w:val="22"/>
          <w:lang w:val="sr-Latn-CS"/>
        </w:rPr>
        <w:t>uzorak za s</w:t>
      </w:r>
      <w:r w:rsidR="00B03068" w:rsidRPr="00B03068">
        <w:rPr>
          <w:rFonts w:ascii="Arial" w:hAnsi="Arial" w:cs="Arial"/>
          <w:b/>
          <w:sz w:val="22"/>
          <w:szCs w:val="22"/>
          <w:lang w:val="sr-Latn-CS"/>
        </w:rPr>
        <w:t>vaku stavku iz partije zasebno u originalnom pakovanju</w:t>
      </w:r>
      <w:r w:rsidR="00B03068">
        <w:rPr>
          <w:rFonts w:ascii="Arial" w:hAnsi="Arial" w:cs="Arial"/>
          <w:sz w:val="22"/>
          <w:szCs w:val="22"/>
          <w:lang w:val="sr-Latn-CS"/>
        </w:rPr>
        <w:t xml:space="preserve">. </w:t>
      </w:r>
      <w:r w:rsidRPr="001D0788">
        <w:rPr>
          <w:rFonts w:ascii="Arial" w:hAnsi="Arial" w:cs="Arial"/>
          <w:sz w:val="22"/>
          <w:szCs w:val="22"/>
          <w:lang w:val="sr-Latn-CS"/>
        </w:rPr>
        <w:t>Uzorak će biti biti etalon za sve naredne sukcesivne isporuke</w:t>
      </w:r>
      <w:r>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Pr>
          <w:rFonts w:ascii="Arial" w:hAnsi="Arial" w:cs="Arial"/>
          <w:sz w:val="22"/>
          <w:szCs w:val="22"/>
          <w:lang w:val="sr-Latn-CS"/>
        </w:rPr>
        <w:t xml:space="preserve"> </w:t>
      </w:r>
      <w:r w:rsidRPr="001D0788">
        <w:rPr>
          <w:rFonts w:ascii="Arial" w:hAnsi="Arial" w:cs="Arial"/>
          <w:sz w:val="22"/>
          <w:szCs w:val="22"/>
          <w:lang w:val="sr-Latn-CS"/>
        </w:rPr>
        <w:t>zaključen ugovor.</w:t>
      </w:r>
    </w:p>
    <w:p w:rsidR="00F0702F" w:rsidRDefault="00F0702F" w:rsidP="004A5BEE">
      <w:pPr>
        <w:pStyle w:val="ListParagraph"/>
        <w:ind w:left="1416"/>
        <w:jc w:val="both"/>
        <w:rPr>
          <w:rFonts w:ascii="Arial" w:hAnsi="Arial" w:cs="Arial"/>
          <w:sz w:val="22"/>
          <w:szCs w:val="22"/>
          <w:lang w:val="sr-Latn-CS"/>
        </w:rPr>
      </w:pPr>
    </w:p>
    <w:p w:rsidR="00F0702F" w:rsidRPr="00F0702F" w:rsidRDefault="00F0702F" w:rsidP="00F0702F">
      <w:pPr>
        <w:pStyle w:val="ListParagraph"/>
        <w:jc w:val="both"/>
        <w:rPr>
          <w:rFonts w:ascii="Arial" w:hAnsi="Arial" w:cs="Arial"/>
          <w:b/>
          <w:color w:val="auto"/>
          <w:sz w:val="22"/>
          <w:szCs w:val="22"/>
          <w:lang w:val="sr-Latn-CS"/>
        </w:rPr>
      </w:pPr>
      <w:r>
        <w:rPr>
          <w:rFonts w:ascii="Arial" w:hAnsi="Arial" w:cs="Arial"/>
          <w:color w:val="auto"/>
          <w:sz w:val="22"/>
          <w:szCs w:val="22"/>
          <w:lang w:val="sr-Latn-CS"/>
        </w:rPr>
        <w:t xml:space="preserve"> 5.Katalog, uslov pod rednim brojem 5. Naveden u tabelarnom prikazu </w:t>
      </w:r>
      <w:r w:rsidRPr="00F0702F">
        <w:rPr>
          <w:rFonts w:ascii="Arial" w:hAnsi="Arial" w:cs="Arial"/>
          <w:b/>
          <w:color w:val="auto"/>
          <w:sz w:val="22"/>
          <w:szCs w:val="22"/>
          <w:lang w:val="sr-Latn-CS"/>
        </w:rPr>
        <w:t xml:space="preserve">dodatnih </w:t>
      </w:r>
    </w:p>
    <w:p w:rsidR="0077419B" w:rsidRPr="00F0702F" w:rsidRDefault="00F0702F" w:rsidP="00F0702F">
      <w:pPr>
        <w:pStyle w:val="ListParagraph"/>
        <w:jc w:val="both"/>
        <w:rPr>
          <w:rFonts w:ascii="Arial" w:hAnsi="Arial" w:cs="Arial"/>
          <w:b/>
          <w:color w:val="auto"/>
          <w:sz w:val="22"/>
          <w:szCs w:val="22"/>
          <w:lang w:val="sr-Latn-CS"/>
        </w:rPr>
      </w:pPr>
      <w:r w:rsidRPr="00F0702F">
        <w:rPr>
          <w:rFonts w:ascii="Arial" w:hAnsi="Arial" w:cs="Arial"/>
          <w:b/>
          <w:color w:val="auto"/>
          <w:sz w:val="22"/>
          <w:szCs w:val="22"/>
          <w:lang w:val="sr-Latn-CS"/>
        </w:rPr>
        <w:t xml:space="preserve">                  uslova-Dokaz:</w:t>
      </w:r>
    </w:p>
    <w:p w:rsidR="0077419B" w:rsidRDefault="0077419B" w:rsidP="00994B88">
      <w:pPr>
        <w:jc w:val="both"/>
        <w:rPr>
          <w:rFonts w:ascii="Arial" w:hAnsi="Arial" w:cs="Arial"/>
          <w:sz w:val="22"/>
          <w:szCs w:val="22"/>
          <w:lang w:val="sr-Latn-CS"/>
        </w:rPr>
      </w:pPr>
      <w:r w:rsidRPr="00F733DF">
        <w:rPr>
          <w:rFonts w:ascii="Arial" w:hAnsi="Arial" w:cs="Arial"/>
          <w:sz w:val="22"/>
          <w:szCs w:val="22"/>
          <w:lang w:val="sr-Latn-CS"/>
        </w:rPr>
        <w:t xml:space="preserve">           </w:t>
      </w:r>
    </w:p>
    <w:p w:rsidR="00D936C1" w:rsidRPr="00D936C1" w:rsidRDefault="00D936C1" w:rsidP="00D936C1">
      <w:pPr>
        <w:pStyle w:val="ListParagraph"/>
        <w:shd w:val="clear" w:color="auto" w:fill="FFFFFF"/>
        <w:jc w:val="both"/>
        <w:rPr>
          <w:rFonts w:ascii="Arial" w:hAnsi="Arial" w:cs="Arial"/>
          <w:bCs/>
          <w:iCs/>
          <w:sz w:val="22"/>
          <w:szCs w:val="22"/>
        </w:rPr>
      </w:pPr>
      <w:r w:rsidRPr="00D936C1">
        <w:rPr>
          <w:rFonts w:ascii="Arial" w:hAnsi="Arial" w:cs="Arial"/>
          <w:bCs/>
          <w:iCs/>
          <w:sz w:val="22"/>
          <w:szCs w:val="22"/>
        </w:rPr>
        <w:t xml:space="preserve">Ponuđač je dužan da uz ponudu dostavi katalog proizvođača </w:t>
      </w:r>
      <w:proofErr w:type="gramStart"/>
      <w:r w:rsidRPr="00D936C1">
        <w:rPr>
          <w:rFonts w:ascii="Arial" w:hAnsi="Arial" w:cs="Arial"/>
          <w:bCs/>
          <w:iCs/>
          <w:sz w:val="22"/>
          <w:szCs w:val="22"/>
        </w:rPr>
        <w:t>na</w:t>
      </w:r>
      <w:proofErr w:type="gramEnd"/>
      <w:r w:rsidRPr="00D936C1">
        <w:rPr>
          <w:rFonts w:ascii="Arial" w:hAnsi="Arial" w:cs="Arial"/>
          <w:bCs/>
          <w:iCs/>
          <w:sz w:val="22"/>
          <w:szCs w:val="22"/>
        </w:rPr>
        <w:t xml:space="preserve"> srpskom ili engleskom jeziku sa tehničkim karakteristikama dobara koja nudi, iz koga naručilac može utvrditi da li ponuđena dobra odgovaraju zahtevima iz konkursne dokumentacije. Dozvoljeno je dostaviti i izvod iz kataloga </w:t>
      </w:r>
      <w:proofErr w:type="gramStart"/>
      <w:r w:rsidRPr="00D936C1">
        <w:rPr>
          <w:rFonts w:ascii="Arial" w:hAnsi="Arial" w:cs="Arial"/>
          <w:bCs/>
          <w:iCs/>
          <w:sz w:val="22"/>
          <w:szCs w:val="22"/>
        </w:rPr>
        <w:t>ili</w:t>
      </w:r>
      <w:proofErr w:type="gramEnd"/>
      <w:r w:rsidRPr="00D936C1">
        <w:rPr>
          <w:rFonts w:ascii="Arial" w:hAnsi="Arial" w:cs="Arial"/>
          <w:bCs/>
          <w:iCs/>
          <w:sz w:val="22"/>
          <w:szCs w:val="22"/>
        </w:rPr>
        <w:t xml:space="preserve"> drugo štampano izdanje izdato od strane proizvođača dobara koje mora sadržati sve tehničke karakteristike dobara. Neophodno je u katalogu označiti </w:t>
      </w:r>
      <w:proofErr w:type="gramStart"/>
      <w:r w:rsidRPr="00D936C1">
        <w:rPr>
          <w:rFonts w:ascii="Arial" w:hAnsi="Arial" w:cs="Arial"/>
          <w:bCs/>
          <w:iCs/>
          <w:sz w:val="22"/>
          <w:szCs w:val="22"/>
        </w:rPr>
        <w:t>dobro</w:t>
      </w:r>
      <w:proofErr w:type="gramEnd"/>
      <w:r w:rsidRPr="00D936C1">
        <w:rPr>
          <w:rFonts w:ascii="Arial" w:hAnsi="Arial" w:cs="Arial"/>
          <w:bCs/>
          <w:iCs/>
          <w:sz w:val="22"/>
          <w:szCs w:val="22"/>
        </w:rPr>
        <w:t xml:space="preserve"> koje je predmet ponude.</w:t>
      </w:r>
    </w:p>
    <w:p w:rsidR="00D936C1" w:rsidRPr="00994B88" w:rsidRDefault="00D936C1" w:rsidP="00994B88">
      <w:pPr>
        <w:jc w:val="both"/>
        <w:rPr>
          <w:rFonts w:ascii="Arial" w:hAnsi="Arial" w:cs="Arial"/>
          <w:sz w:val="22"/>
          <w:szCs w:val="22"/>
          <w:lang w:val="sr-Latn-CS"/>
        </w:rPr>
      </w:pPr>
    </w:p>
    <w:tbl>
      <w:tblPr>
        <w:tblpPr w:leftFromText="180" w:rightFromText="180" w:vertAnchor="text" w:tblpY="1"/>
        <w:tblOverlap w:val="never"/>
        <w:tblW w:w="1297" w:type="dxa"/>
        <w:tblLook w:val="01E0"/>
      </w:tblPr>
      <w:tblGrid>
        <w:gridCol w:w="1297"/>
      </w:tblGrid>
      <w:tr w:rsidR="0077419B" w:rsidRPr="00F733DF" w:rsidTr="0077419B">
        <w:trPr>
          <w:trHeight w:val="488"/>
        </w:trPr>
        <w:tc>
          <w:tcPr>
            <w:tcW w:w="1297" w:type="dxa"/>
          </w:tcPr>
          <w:p w:rsidR="0077419B" w:rsidRPr="00F733DF" w:rsidRDefault="0077419B" w:rsidP="0077419B">
            <w:pPr>
              <w:rPr>
                <w:rFonts w:ascii="Arial" w:hAnsi="Arial" w:cs="Arial"/>
                <w:sz w:val="22"/>
                <w:szCs w:val="22"/>
              </w:rPr>
            </w:pPr>
          </w:p>
          <w:p w:rsidR="0077419B" w:rsidRPr="00F733DF" w:rsidRDefault="0077419B" w:rsidP="0077419B">
            <w:pPr>
              <w:rPr>
                <w:rFonts w:ascii="Arial" w:hAnsi="Arial" w:cs="Arial"/>
                <w:sz w:val="22"/>
                <w:szCs w:val="22"/>
              </w:rPr>
            </w:pPr>
          </w:p>
        </w:tc>
      </w:tr>
    </w:tbl>
    <w:p w:rsidR="0077419B" w:rsidRPr="0077419B" w:rsidRDefault="0077419B" w:rsidP="00F733DF">
      <w:pPr>
        <w:pStyle w:val="ListParagraph"/>
        <w:ind w:left="0"/>
        <w:jc w:val="both"/>
        <w:rPr>
          <w:rFonts w:ascii="Arial" w:hAnsi="Arial" w:cs="Arial"/>
          <w:color w:val="auto"/>
          <w:sz w:val="22"/>
          <w:szCs w:val="22"/>
          <w:lang w:val="sr-Latn-CS"/>
        </w:rPr>
      </w:pPr>
    </w:p>
    <w:p w:rsidR="00F733DF"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w:t>
      </w:r>
      <w:proofErr w:type="gramStart"/>
      <w:r w:rsidRPr="00DF2353">
        <w:rPr>
          <w:rFonts w:ascii="Arial" w:eastAsia="TimesNewRomanPS-BoldMT" w:hAnsi="Arial" w:cs="Arial"/>
          <w:bCs/>
          <w:color w:val="auto"/>
          <w:sz w:val="22"/>
          <w:szCs w:val="22"/>
        </w:rPr>
        <w:t>st</w:t>
      </w:r>
      <w:proofErr w:type="gramEnd"/>
      <w:r w:rsidRPr="00DF2353">
        <w:rPr>
          <w:rFonts w:ascii="Arial" w:eastAsia="TimesNewRomanPS-BoldMT" w:hAnsi="Arial" w:cs="Arial"/>
          <w:bCs/>
          <w:color w:val="auto"/>
          <w:sz w:val="22"/>
          <w:szCs w:val="22"/>
        </w:rPr>
        <w:t xml:space="preserve">. </w:t>
      </w:r>
    </w:p>
    <w:p w:rsidR="00EC1173" w:rsidRPr="00DF2353" w:rsidRDefault="00F733DF"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           </w:t>
      </w:r>
      <w:r w:rsidR="00EC1173" w:rsidRPr="00DF2353">
        <w:rPr>
          <w:rFonts w:ascii="Arial" w:eastAsia="TimesNewRomanPS-BoldMT" w:hAnsi="Arial" w:cs="Arial"/>
          <w:bCs/>
          <w:color w:val="auto"/>
          <w:sz w:val="22"/>
          <w:szCs w:val="22"/>
        </w:rPr>
        <w:t xml:space="preserve">1. </w:t>
      </w:r>
      <w:proofErr w:type="gramStart"/>
      <w:r w:rsidR="00EC1173" w:rsidRPr="00DF2353">
        <w:rPr>
          <w:rFonts w:ascii="Arial" w:eastAsia="TimesNewRomanPS-BoldMT" w:hAnsi="Arial" w:cs="Arial"/>
          <w:bCs/>
          <w:color w:val="auto"/>
          <w:sz w:val="22"/>
          <w:szCs w:val="22"/>
        </w:rPr>
        <w:t>tač</w:t>
      </w:r>
      <w:proofErr w:type="gramEnd"/>
      <w:r w:rsidR="00EC1173" w:rsidRPr="00DF2353">
        <w:rPr>
          <w:rFonts w:ascii="Arial" w:eastAsia="TimesNewRomanPS-BoldMT" w:hAnsi="Arial" w:cs="Arial"/>
          <w:bCs/>
          <w:color w:val="auto"/>
          <w:sz w:val="22"/>
          <w:szCs w:val="22"/>
        </w:rPr>
        <w:t xml:space="preserve">. </w:t>
      </w:r>
      <w:r w:rsidR="00246C84">
        <w:rPr>
          <w:rFonts w:ascii="Arial" w:hAnsi="Arial" w:cs="Arial"/>
          <w:bCs/>
          <w:iCs/>
          <w:color w:val="auto"/>
          <w:sz w:val="22"/>
          <w:szCs w:val="22"/>
        </w:rPr>
        <w:t>1</w:t>
      </w:r>
      <w:proofErr w:type="gramStart"/>
      <w:r w:rsidR="00246C84">
        <w:rPr>
          <w:rFonts w:ascii="Arial" w:hAnsi="Arial" w:cs="Arial"/>
          <w:bCs/>
          <w:iCs/>
          <w:color w:val="auto"/>
          <w:sz w:val="22"/>
          <w:szCs w:val="22"/>
        </w:rPr>
        <w:t>,2</w:t>
      </w:r>
      <w:proofErr w:type="gramEnd"/>
      <w:r w:rsidR="00246C84">
        <w:rPr>
          <w:rFonts w:ascii="Arial" w:hAnsi="Arial" w:cs="Arial"/>
          <w:bCs/>
          <w:iCs/>
          <w:color w:val="auto"/>
          <w:sz w:val="22"/>
          <w:szCs w:val="22"/>
        </w:rPr>
        <w:t xml:space="preserve"> i 4 </w:t>
      </w:r>
      <w:r w:rsidR="00EC1173" w:rsidRPr="00DF2353">
        <w:rPr>
          <w:rFonts w:ascii="Arial" w:eastAsia="TimesNewRomanPS-BoldMT" w:hAnsi="Arial" w:cs="Arial"/>
          <w:bCs/>
          <w:color w:val="auto"/>
          <w:sz w:val="22"/>
          <w:szCs w:val="22"/>
        </w:rPr>
        <w:t>ZJN, shodno čl. 78. ZJN.</w:t>
      </w: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EC1173" w:rsidRPr="00306995" w:rsidRDefault="00EC1173" w:rsidP="00EC1173">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EC1173" w:rsidRPr="00306995" w:rsidRDefault="00EC1173" w:rsidP="00EC1173">
      <w:pPr>
        <w:pStyle w:val="ListParagraph"/>
        <w:jc w:val="both"/>
        <w:rPr>
          <w:rFonts w:ascii="Arial" w:hAnsi="Arial" w:cs="Arial"/>
          <w:color w:val="auto"/>
          <w:sz w:val="22"/>
          <w:szCs w:val="22"/>
        </w:rPr>
      </w:pPr>
      <w:r w:rsidRPr="00306995">
        <w:rPr>
          <w:rFonts w:ascii="Arial" w:hAnsi="Arial" w:cs="Arial"/>
          <w:color w:val="auto"/>
          <w:sz w:val="22"/>
          <w:szCs w:val="22"/>
        </w:rPr>
        <w:lastRenderedPageBreak/>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EC1173" w:rsidRPr="00306995" w:rsidRDefault="00EC1173" w:rsidP="00EC1173">
      <w:pPr>
        <w:pStyle w:val="ListParagraph"/>
        <w:jc w:val="both"/>
        <w:rPr>
          <w:rFonts w:ascii="Arial" w:hAnsi="Arial" w:cs="Arial"/>
          <w:color w:val="FF0000"/>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EC1173" w:rsidRPr="00306995" w:rsidRDefault="00EC1173" w:rsidP="00EC1173">
      <w:pPr>
        <w:pStyle w:val="ListParagraph"/>
        <w:tabs>
          <w:tab w:val="left" w:pos="680"/>
        </w:tabs>
        <w:autoSpaceDE w:val="0"/>
        <w:autoSpaceDN w:val="0"/>
        <w:adjustRightInd w:val="0"/>
        <w:jc w:val="both"/>
        <w:rPr>
          <w:rFonts w:ascii="Arial" w:hAnsi="Arial" w:cs="Arial"/>
          <w:color w:val="FF0000"/>
          <w:sz w:val="22"/>
          <w:szCs w:val="22"/>
        </w:rPr>
      </w:pPr>
    </w:p>
    <w:p w:rsidR="00912BEB" w:rsidRPr="00D6162B" w:rsidRDefault="00EC1173" w:rsidP="00D6162B">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EC1173" w:rsidRDefault="00EC1173"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Pr="00306995" w:rsidRDefault="00994B88" w:rsidP="00EC1173">
      <w:pPr>
        <w:pStyle w:val="ListParagraph"/>
        <w:tabs>
          <w:tab w:val="left" w:pos="680"/>
        </w:tabs>
        <w:ind w:left="0"/>
        <w:jc w:val="both"/>
        <w:rPr>
          <w:rFonts w:ascii="Arial" w:eastAsia="TimesNewRomanPSMT" w:hAnsi="Arial" w:cs="Arial"/>
          <w:bCs/>
          <w:color w:val="FF0000"/>
          <w:sz w:val="22"/>
          <w:szCs w:val="22"/>
        </w:rPr>
      </w:pPr>
    </w:p>
    <w:p w:rsidR="00EC1173" w:rsidRPr="00306995" w:rsidRDefault="00EC1173" w:rsidP="00EC1173">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Pr="00306995">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KRITERIJUMI</w:t>
      </w:r>
      <w:proofErr w:type="gramEnd"/>
      <w:r w:rsidRPr="00306995">
        <w:rPr>
          <w:rFonts w:ascii="Arial" w:hAnsi="Arial" w:cs="Arial"/>
          <w:b/>
          <w:bCs/>
          <w:iCs/>
          <w:color w:val="auto"/>
          <w:sz w:val="22"/>
          <w:szCs w:val="22"/>
        </w:rPr>
        <w:t xml:space="preserve"> ZA DODELU UGOVORA</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sz w:val="22"/>
          <w:szCs w:val="22"/>
        </w:rPr>
      </w:pPr>
      <w:r w:rsidRPr="00306995">
        <w:rPr>
          <w:rFonts w:ascii="Arial" w:hAnsi="Arial" w:cs="Arial"/>
          <w:b/>
          <w:bCs/>
          <w:sz w:val="22"/>
          <w:szCs w:val="22"/>
        </w:rPr>
        <w:t>1. Kriterijum za dodelu ugovora</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sz w:val="22"/>
          <w:szCs w:val="22"/>
        </w:rPr>
        <w:t xml:space="preserve">Izbor najpovoljnije ponude </w:t>
      </w:r>
      <w:proofErr w:type="gramStart"/>
      <w:r w:rsidRPr="00306995">
        <w:rPr>
          <w:rFonts w:ascii="Arial" w:hAnsi="Arial" w:cs="Arial"/>
          <w:sz w:val="22"/>
          <w:szCs w:val="22"/>
        </w:rPr>
        <w:t>će</w:t>
      </w:r>
      <w:proofErr w:type="gramEnd"/>
      <w:r w:rsidRPr="00306995">
        <w:rPr>
          <w:rFonts w:ascii="Arial" w:hAnsi="Arial" w:cs="Arial"/>
          <w:sz w:val="22"/>
          <w:szCs w:val="22"/>
        </w:rPr>
        <w:t xml:space="preserve"> se izvršiti primenom kriterijuma </w:t>
      </w:r>
      <w:r w:rsidRPr="00306995">
        <w:rPr>
          <w:rFonts w:ascii="Arial" w:hAnsi="Arial" w:cs="Arial"/>
          <w:b/>
          <w:bCs/>
          <w:sz w:val="22"/>
          <w:szCs w:val="22"/>
        </w:rPr>
        <w:t xml:space="preserve">„Najniža ponuđena cena“. </w:t>
      </w:r>
    </w:p>
    <w:p w:rsidR="00EC1173" w:rsidRPr="00306995" w:rsidRDefault="00EC1173" w:rsidP="00EC1173">
      <w:pPr>
        <w:jc w:val="both"/>
        <w:rPr>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rPr>
        <w:t>Elementi kriterijuma</w:t>
      </w:r>
      <w:r w:rsidRPr="00306995">
        <w:rPr>
          <w:rFonts w:ascii="Arial" w:hAnsi="Arial" w:cs="Arial"/>
          <w:b/>
          <w:bCs/>
          <w:color w:val="auto"/>
          <w:sz w:val="22"/>
          <w:szCs w:val="22"/>
        </w:rPr>
        <w:t>, odnosno način,</w:t>
      </w:r>
      <w:r w:rsidRPr="00306995">
        <w:rPr>
          <w:rFonts w:ascii="Arial" w:hAnsi="Arial" w:cs="Arial"/>
          <w:b/>
          <w:bCs/>
          <w:sz w:val="22"/>
          <w:szCs w:val="22"/>
        </w:rPr>
        <w:t xml:space="preserve"> </w:t>
      </w:r>
      <w:proofErr w:type="gramStart"/>
      <w:r w:rsidRPr="00306995">
        <w:rPr>
          <w:rFonts w:ascii="Arial" w:hAnsi="Arial" w:cs="Arial"/>
          <w:b/>
          <w:bCs/>
          <w:sz w:val="22"/>
          <w:szCs w:val="22"/>
        </w:rPr>
        <w:t>na osnovu kojih će naručilac izvršiti dodelu ugovora u situaciji kada postoje dve ili više ponuda sa</w:t>
      </w:r>
      <w:proofErr w:type="gramEnd"/>
      <w:r w:rsidRPr="00306995">
        <w:rPr>
          <w:rFonts w:ascii="Arial" w:hAnsi="Arial" w:cs="Arial"/>
          <w:b/>
          <w:bCs/>
          <w:sz w:val="22"/>
          <w:szCs w:val="22"/>
        </w:rPr>
        <w:t xml:space="preserve"> jednakim brojem pondera ili istom ponuđenom cenom </w:t>
      </w:r>
    </w:p>
    <w:p w:rsidR="00EC1173" w:rsidRPr="00306995" w:rsidRDefault="00EC1173" w:rsidP="00EC1173">
      <w:pPr>
        <w:jc w:val="both"/>
        <w:rPr>
          <w:rFonts w:ascii="Arial" w:hAnsi="Arial" w:cs="Arial"/>
          <w:b/>
          <w:bCs/>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iCs/>
          <w:sz w:val="22"/>
          <w:szCs w:val="22"/>
        </w:rPr>
        <w:t xml:space="preserve">Ukoliko dve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više ponuda imaju istu najnižu ponuđenu cenu, kao najpovoljnija biće izabrana ponuda onog ponuđača koji je ponudio kraći rok isporuke. U slučaju istog ponuđenog roka isporuke, kao najpovoljnija biće izabrana ponuda onog ponuđača koja je pre prispela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adresu naručioca.</w:t>
      </w:r>
    </w:p>
    <w:p w:rsidR="00EC1173" w:rsidRPr="00306995" w:rsidRDefault="00EC1173" w:rsidP="00EC1173">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 xml:space="preserve">Ukoliko </w:t>
      </w:r>
      <w:proofErr w:type="gramStart"/>
      <w:r w:rsidRPr="00306995">
        <w:rPr>
          <w:rFonts w:ascii="Arial" w:eastAsia="Times New Roman" w:hAnsi="Arial" w:cs="Arial"/>
          <w:color w:val="auto"/>
          <w:kern w:val="0"/>
          <w:sz w:val="22"/>
          <w:szCs w:val="22"/>
          <w:lang w:eastAsia="en-US"/>
        </w:rPr>
        <w:t>ni</w:t>
      </w:r>
      <w:proofErr w:type="gramEnd"/>
      <w:r w:rsidRPr="00306995">
        <w:rPr>
          <w:rFonts w:ascii="Arial" w:eastAsia="Times New Roman" w:hAnsi="Arial" w:cs="Arial"/>
          <w:color w:val="auto"/>
          <w:kern w:val="0"/>
          <w:sz w:val="22"/>
          <w:szCs w:val="22"/>
          <w:lang w:eastAsia="en-US"/>
        </w:rPr>
        <w:t xml:space="preserve"> nakon primene gore navedenog rezervnog elementa kriterijuma nije moguće doneti odluku o dodeli ugovora, naručilac će ugovor dodeliti ponuđaču koji bude izvučen putem žreba. </w:t>
      </w:r>
      <w:r w:rsidRPr="00306995">
        <w:rPr>
          <w:rFonts w:ascii="Arial" w:eastAsia="Times New Roman" w:hAnsi="Arial" w:cs="Arial"/>
          <w:color w:val="auto"/>
          <w:sz w:val="22"/>
          <w:szCs w:val="22"/>
        </w:rPr>
        <w:t xml:space="preserve">Naručilac </w:t>
      </w:r>
      <w:proofErr w:type="gramStart"/>
      <w:r w:rsidRPr="00306995">
        <w:rPr>
          <w:rFonts w:ascii="Arial" w:eastAsia="Times New Roman" w:hAnsi="Arial" w:cs="Arial"/>
          <w:color w:val="auto"/>
          <w:sz w:val="22"/>
          <w:szCs w:val="22"/>
        </w:rPr>
        <w:t>će</w:t>
      </w:r>
      <w:proofErr w:type="gramEnd"/>
      <w:r w:rsidRPr="00306995">
        <w:rPr>
          <w:rFonts w:ascii="Arial" w:eastAsia="Times New Roman" w:hAnsi="Arial" w:cs="Arial"/>
          <w:color w:val="auto"/>
          <w:sz w:val="22"/>
          <w:szCs w:val="22"/>
        </w:rPr>
        <w:t xml:space="preserve"> pismeno obavestiti sve ponuđače koji su podneli ponude o datumu kada će se održati izvlačenje putem žreba. </w:t>
      </w:r>
      <w:r w:rsidRPr="00306995">
        <w:rPr>
          <w:rFonts w:ascii="Arial" w:eastAsia="Times New Roman" w:hAnsi="Arial" w:cs="Arial"/>
          <w:color w:val="auto"/>
          <w:kern w:val="0"/>
          <w:sz w:val="22"/>
          <w:szCs w:val="22"/>
          <w:lang w:eastAsia="en-US"/>
        </w:rPr>
        <w:t xml:space="preserve">Žrebom </w:t>
      </w:r>
      <w:proofErr w:type="gramStart"/>
      <w:r w:rsidRPr="00306995">
        <w:rPr>
          <w:rFonts w:ascii="Arial" w:eastAsia="Times New Roman" w:hAnsi="Arial" w:cs="Arial"/>
          <w:color w:val="auto"/>
          <w:kern w:val="0"/>
          <w:sz w:val="22"/>
          <w:szCs w:val="22"/>
          <w:lang w:eastAsia="en-US"/>
        </w:rPr>
        <w:t>će</w:t>
      </w:r>
      <w:proofErr w:type="gramEnd"/>
      <w:r w:rsidRPr="00306995">
        <w:rPr>
          <w:rFonts w:ascii="Arial" w:eastAsia="Times New Roman" w:hAnsi="Arial" w:cs="Arial"/>
          <w:color w:val="auto"/>
          <w:kern w:val="0"/>
          <w:sz w:val="22"/>
          <w:szCs w:val="22"/>
          <w:lang w:eastAsia="en-US"/>
        </w:rPr>
        <w:t xml:space="preserve"> biti obuhvaćene samo one ponude koje imaju jednaku najnižu ponuđenu cenu, isti garantni rok i isti rok isporuke. Izvlačenje putem žreba naručilac će izvršiti javno, u prisustvu ponuđača, i to tako što će nazive ponuđača ispisati na odvojenim papirima, koji su iste veličine i boje, te će sve te papire staviti u providnu kutiju odakle će izvući samo jedan papir. Ponuđaču čiji naziv bude </w:t>
      </w:r>
      <w:proofErr w:type="gramStart"/>
      <w:r w:rsidRPr="00306995">
        <w:rPr>
          <w:rFonts w:ascii="Arial" w:eastAsia="Times New Roman" w:hAnsi="Arial" w:cs="Arial"/>
          <w:color w:val="auto"/>
          <w:kern w:val="0"/>
          <w:sz w:val="22"/>
          <w:szCs w:val="22"/>
          <w:lang w:eastAsia="en-US"/>
        </w:rPr>
        <w:t>na</w:t>
      </w:r>
      <w:proofErr w:type="gramEnd"/>
      <w:r w:rsidRPr="00306995">
        <w:rPr>
          <w:rFonts w:ascii="Arial" w:eastAsia="Times New Roman" w:hAnsi="Arial" w:cs="Arial"/>
          <w:color w:val="auto"/>
          <w:kern w:val="0"/>
          <w:sz w:val="22"/>
          <w:szCs w:val="22"/>
          <w:lang w:eastAsia="en-US"/>
        </w:rPr>
        <w:t xml:space="preserve"> izvučenom papiru će biti dodeljen ugovor. </w:t>
      </w:r>
      <w:r w:rsidRPr="00306995">
        <w:rPr>
          <w:rFonts w:ascii="Arial" w:hAnsi="Arial" w:cs="Arial"/>
          <w:color w:val="auto"/>
          <w:sz w:val="22"/>
          <w:szCs w:val="22"/>
        </w:rPr>
        <w:t xml:space="preserve">Ponuđačima koji ne prisustvuju ovom postupku,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dostaviti zapisnik izvlačenja putem žreba.</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4959AF" w:rsidRPr="00306995" w:rsidRDefault="004959AF" w:rsidP="00EC1173">
      <w:pPr>
        <w:jc w:val="both"/>
        <w:rPr>
          <w:rFonts w:ascii="Arial" w:hAnsi="Arial" w:cs="Arial"/>
          <w:sz w:val="22"/>
          <w:szCs w:val="22"/>
        </w:rPr>
      </w:pPr>
    </w:p>
    <w:p w:rsidR="00EC1173" w:rsidRPr="00306995" w:rsidRDefault="00EC1173" w:rsidP="00EC1173">
      <w:pPr>
        <w:jc w:val="center"/>
        <w:rPr>
          <w:rFonts w:ascii="Arial" w:hAnsi="Arial" w:cs="Arial"/>
          <w:b/>
          <w:bCs/>
          <w:iCs/>
          <w:color w:val="auto"/>
          <w:sz w:val="22"/>
          <w:szCs w:val="22"/>
        </w:rPr>
      </w:pPr>
      <w:r>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OBRASCI KOJI ČINE SASTAVNI DEO PONUDE</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center"/>
        <w:rPr>
          <w:rFonts w:ascii="Arial" w:hAnsi="Arial" w:cs="Arial"/>
          <w:sz w:val="22"/>
          <w:szCs w:val="22"/>
        </w:rPr>
      </w:pPr>
    </w:p>
    <w:p w:rsidR="00EC1173" w:rsidRPr="00306995" w:rsidRDefault="00EC1173" w:rsidP="00EC117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Obrazac ponude </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Pr="00306995">
        <w:rPr>
          <w:rFonts w:ascii="Arial" w:eastAsia="Times New Roman" w:hAnsi="Arial" w:cs="Arial"/>
          <w:sz w:val="22"/>
          <w:szCs w:val="22"/>
        </w:rPr>
        <w:t>(Obrazac 1);</w:t>
      </w:r>
    </w:p>
    <w:p w:rsidR="00EC1173" w:rsidRPr="0011701A" w:rsidRDefault="00EC1173" w:rsidP="00EC1173">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Obrazac </w:t>
      </w:r>
      <w:r>
        <w:rPr>
          <w:rFonts w:ascii="Arial" w:eastAsia="Times New Roman" w:hAnsi="Arial" w:cs="Arial"/>
          <w:sz w:val="22"/>
          <w:szCs w:val="22"/>
        </w:rPr>
        <w:t xml:space="preserve">– Specifikacija ponude </w:t>
      </w:r>
      <w:proofErr w:type="gramStart"/>
      <w:r>
        <w:rPr>
          <w:rFonts w:ascii="Arial" w:eastAsia="Times New Roman" w:hAnsi="Arial" w:cs="Arial"/>
          <w:sz w:val="22"/>
          <w:szCs w:val="22"/>
        </w:rPr>
        <w:t>sa</w:t>
      </w:r>
      <w:proofErr w:type="gramEnd"/>
      <w:r>
        <w:rPr>
          <w:rFonts w:ascii="Arial" w:eastAsia="Times New Roman" w:hAnsi="Arial" w:cs="Arial"/>
          <w:sz w:val="22"/>
          <w:szCs w:val="22"/>
        </w:rPr>
        <w:t xml:space="preserve"> strukturom</w:t>
      </w:r>
      <w:r w:rsidRPr="00306995">
        <w:rPr>
          <w:rFonts w:ascii="Arial" w:eastAsia="Times New Roman" w:hAnsi="Arial" w:cs="Arial"/>
          <w:sz w:val="22"/>
          <w:szCs w:val="22"/>
        </w:rPr>
        <w:t xml:space="preserve"> ponuđene cene</w:t>
      </w:r>
      <w:r>
        <w:rPr>
          <w:rFonts w:ascii="Arial" w:eastAsia="Times New Roman" w:hAnsi="Arial" w:cs="Arial"/>
          <w:sz w:val="22"/>
          <w:szCs w:val="22"/>
        </w:rPr>
        <w:t xml:space="preserve">   </w:t>
      </w:r>
      <w:r w:rsidRPr="00306995">
        <w:rPr>
          <w:rFonts w:ascii="Arial" w:eastAsia="Times New Roman" w:hAnsi="Arial" w:cs="Arial"/>
          <w:sz w:val="22"/>
          <w:szCs w:val="22"/>
        </w:rPr>
        <w:t>(Obrazac 2);</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Obrazac troškova pripreme ponude </w:t>
      </w:r>
      <w:r>
        <w:rPr>
          <w:rFonts w:ascii="Arial" w:eastAsia="Times New Roman" w:hAnsi="Arial" w:cs="Arial"/>
          <w:sz w:val="22"/>
          <w:szCs w:val="22"/>
        </w:rPr>
        <w:t xml:space="preserve">                                             </w:t>
      </w:r>
      <w:r w:rsidRPr="00306995">
        <w:rPr>
          <w:rFonts w:ascii="Arial" w:eastAsia="Times New Roman" w:hAnsi="Arial" w:cs="Arial"/>
          <w:sz w:val="22"/>
          <w:szCs w:val="22"/>
        </w:rPr>
        <w:t>(Obrazac 3);</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Obrazac izjave o nezavisnoj ponudi </w:t>
      </w:r>
      <w:r>
        <w:rPr>
          <w:rFonts w:ascii="Arial" w:eastAsia="Times New Roman" w:hAnsi="Arial" w:cs="Arial"/>
          <w:sz w:val="22"/>
          <w:szCs w:val="22"/>
        </w:rPr>
        <w:t xml:space="preserve">                                             </w:t>
      </w:r>
      <w:r w:rsidRPr="00306995">
        <w:rPr>
          <w:rFonts w:ascii="Arial" w:eastAsia="Times New Roman" w:hAnsi="Arial" w:cs="Arial"/>
          <w:sz w:val="22"/>
          <w:szCs w:val="22"/>
        </w:rPr>
        <w:t>(Obrazac 4);</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rPr>
          <w:rFonts w:ascii="Arial" w:hAnsi="Arial" w:cs="Arial"/>
          <w:b/>
          <w:bCs/>
          <w:i/>
          <w:iCs/>
          <w:sz w:val="22"/>
          <w:szCs w:val="22"/>
          <w:u w:val="single"/>
        </w:rPr>
      </w:pPr>
    </w:p>
    <w:p w:rsidR="00EC1173" w:rsidRPr="00306995" w:rsidRDefault="00EC1173" w:rsidP="00EC1173">
      <w:pPr>
        <w:ind w:left="720"/>
        <w:jc w:val="right"/>
        <w:rPr>
          <w:rFonts w:ascii="Arial" w:hAnsi="Arial" w:cs="Arial"/>
          <w:b/>
          <w:bCs/>
          <w:iCs/>
          <w:sz w:val="22"/>
          <w:szCs w:val="22"/>
        </w:rPr>
      </w:pPr>
      <w:r w:rsidRPr="00306995">
        <w:rPr>
          <w:rFonts w:ascii="Arial" w:hAnsi="Arial" w:cs="Arial"/>
          <w:b/>
          <w:bCs/>
          <w:iCs/>
          <w:sz w:val="22"/>
          <w:szCs w:val="22"/>
        </w:rPr>
        <w:t>(OBRAZAC 1)</w:t>
      </w:r>
    </w:p>
    <w:p w:rsidR="00EC1173" w:rsidRPr="00306995" w:rsidRDefault="00EC1173" w:rsidP="00EC1173">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EC1173" w:rsidRPr="00306995" w:rsidRDefault="00EC1173" w:rsidP="00EC1173">
      <w:pPr>
        <w:rPr>
          <w:rFonts w:ascii="Arial" w:hAnsi="Arial" w:cs="Arial"/>
          <w:b/>
          <w:bCs/>
          <w:i/>
          <w:iCs/>
          <w:sz w:val="22"/>
          <w:szCs w:val="22"/>
          <w:u w:val="single"/>
        </w:rPr>
      </w:pPr>
    </w:p>
    <w:p w:rsidR="00EC1173" w:rsidRPr="00306995" w:rsidRDefault="00EC1173" w:rsidP="00EC1173">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20ECD">
        <w:rPr>
          <w:rFonts w:ascii="Arial" w:hAnsi="Arial" w:cs="Arial"/>
          <w:b/>
          <w:iCs/>
          <w:sz w:val="22"/>
          <w:szCs w:val="22"/>
        </w:rPr>
        <w:t>MEDICINSKA GUMA I PLASTIKA</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9F35F2">
        <w:rPr>
          <w:rFonts w:ascii="Arial" w:hAnsi="Arial" w:cs="Arial"/>
          <w:b/>
          <w:iCs/>
          <w:sz w:val="22"/>
          <w:szCs w:val="22"/>
        </w:rPr>
        <w:t>14</w:t>
      </w:r>
      <w:r w:rsidRPr="003F2029">
        <w:rPr>
          <w:rFonts w:ascii="Arial" w:hAnsi="Arial" w:cs="Arial"/>
          <w:b/>
          <w:iCs/>
          <w:sz w:val="22"/>
          <w:szCs w:val="22"/>
        </w:rPr>
        <w:t>/2017</w:t>
      </w:r>
    </w:p>
    <w:p w:rsidR="00EC1173" w:rsidRPr="00306995" w:rsidRDefault="00EC1173" w:rsidP="00EC1173">
      <w:pPr>
        <w:jc w:val="both"/>
        <w:rPr>
          <w:rFonts w:ascii="Arial" w:hAnsi="Arial" w:cs="Arial"/>
          <w:i/>
          <w:iCs/>
          <w:sz w:val="22"/>
          <w:szCs w:val="22"/>
        </w:rPr>
      </w:pPr>
    </w:p>
    <w:p w:rsidR="00EC1173" w:rsidRPr="00306995" w:rsidRDefault="00EC1173" w:rsidP="00EC1173">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Naziv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Adresa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Matični broj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Ime osobe za kontakt:</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Telefon:</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Telefaks:</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BB58B2" w:rsidRDefault="00EC1173" w:rsidP="00EC1173">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tc>
      </w:tr>
    </w:tbl>
    <w:p w:rsidR="00EC1173" w:rsidRPr="00306995" w:rsidRDefault="00EC1173" w:rsidP="00EC1173">
      <w:pPr>
        <w:rPr>
          <w:rFonts w:ascii="Arial" w:hAnsi="Arial" w:cs="Arial"/>
          <w:b/>
          <w:bCs/>
          <w:i/>
          <w:iCs/>
          <w:sz w:val="22"/>
          <w:szCs w:val="22"/>
        </w:rPr>
      </w:pPr>
    </w:p>
    <w:p w:rsidR="00EC1173" w:rsidRPr="00306995" w:rsidRDefault="00EC1173" w:rsidP="00EC1173">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EC1173" w:rsidRPr="00306995" w:rsidRDefault="00EC1173" w:rsidP="00EC1173">
      <w:pPr>
        <w:jc w:val="both"/>
        <w:rPr>
          <w:rFonts w:ascii="Arial" w:hAnsi="Arial" w:cs="Arial"/>
          <w:b/>
          <w:iCs/>
          <w:sz w:val="22"/>
          <w:szCs w:val="22"/>
          <w:lang w:val="sr-Latn-CS"/>
        </w:rPr>
      </w:pPr>
    </w:p>
    <w:p w:rsidR="00EC1173" w:rsidRPr="00306995" w:rsidRDefault="00EC1173" w:rsidP="00EC1173">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4A5BEE" w:rsidRPr="00306995" w:rsidRDefault="004A5BEE" w:rsidP="00EC1173">
      <w:pPr>
        <w:jc w:val="both"/>
        <w:rPr>
          <w:rFonts w:eastAsia="TimesNewRomanPSMT"/>
          <w:bCs/>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EC1173" w:rsidRPr="00306995" w:rsidRDefault="00EC1173" w:rsidP="00EC1173">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bl>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EC1173" w:rsidRPr="00306995" w:rsidRDefault="00EC1173" w:rsidP="00EC1173">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Default="00EC1173"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0E58B5" w:rsidRDefault="000E58B5" w:rsidP="00EC1173">
      <w:pPr>
        <w:jc w:val="both"/>
        <w:rPr>
          <w:rFonts w:ascii="Arial" w:eastAsia="TimesNewRomanPSMT" w:hAnsi="Arial" w:cs="Arial"/>
          <w:b/>
          <w:bCs/>
          <w:sz w:val="22"/>
          <w:szCs w:val="22"/>
          <w:lang w:val="sr-Latn-CS"/>
        </w:rPr>
      </w:pPr>
    </w:p>
    <w:p w:rsidR="000E58B5" w:rsidRPr="001D0788" w:rsidRDefault="000E58B5"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EC1173" w:rsidRPr="00306995" w:rsidRDefault="00EC1173" w:rsidP="00EC1173">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bl>
    <w:p w:rsidR="00EC1173" w:rsidRPr="00306995" w:rsidRDefault="00EC1173" w:rsidP="00EC1173">
      <w:pPr>
        <w:jc w:val="both"/>
        <w:rPr>
          <w:rFonts w:ascii="Arial" w:hAnsi="Arial" w:cs="Arial"/>
          <w:b/>
          <w:bCs/>
          <w:iCs/>
          <w:sz w:val="22"/>
          <w:szCs w:val="22"/>
          <w:u w:val="single"/>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rPr>
        <w:t>Napomena:</w:t>
      </w:r>
      <w:r w:rsidRPr="00306995">
        <w:rPr>
          <w:rFonts w:ascii="Arial" w:hAnsi="Arial" w:cs="Arial"/>
          <w:b/>
          <w:bCs/>
          <w:iCs/>
          <w:sz w:val="22"/>
          <w:szCs w:val="22"/>
        </w:rPr>
        <w:t xml:space="preserve"> </w:t>
      </w:r>
    </w:p>
    <w:p w:rsidR="00EC1173" w:rsidRPr="00306995" w:rsidRDefault="00EC1173" w:rsidP="00EC1173">
      <w:pPr>
        <w:jc w:val="both"/>
        <w:rPr>
          <w:rFonts w:ascii="Arial" w:hAnsi="Arial" w:cs="Arial"/>
          <w:b/>
          <w:bCs/>
          <w:iCs/>
          <w:sz w:val="22"/>
          <w:szCs w:val="22"/>
        </w:rPr>
      </w:pPr>
      <w:r w:rsidRPr="00306995">
        <w:rPr>
          <w:rFonts w:ascii="Arial" w:hAnsi="Arial" w:cs="Arial"/>
          <w:iCs/>
          <w:sz w:val="22"/>
          <w:szCs w:val="22"/>
          <w:lang w:val="ru-RU"/>
        </w:rPr>
        <w:t xml:space="preserve">Tabelu „Podaci o učesniku u zajedničkoj ponudi“ popunjavaju samo oni ponuđači koji podnose zajedničku ponudu, a ukoliko ima veći broj učesnika u zajedničkoj ponudi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ponuđača koji je učesnik u zajedničkoj ponudi.</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77F1F" w:rsidRPr="00306995" w:rsidRDefault="00D77F1F"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w:t>
      </w:r>
      <w:r w:rsidR="009F35F2">
        <w:rPr>
          <w:rFonts w:ascii="Arial" w:eastAsia="TimesNewRomanPSMT" w:hAnsi="Arial" w:cs="Arial"/>
          <w:b/>
          <w:bCs/>
          <w:sz w:val="22"/>
          <w:szCs w:val="22"/>
        </w:rPr>
        <w:t xml:space="preserve"> 14</w:t>
      </w:r>
      <w:r w:rsidR="00720ECD">
        <w:rPr>
          <w:rFonts w:ascii="Arial" w:eastAsia="TimesNewRomanPSMT" w:hAnsi="Arial" w:cs="Arial"/>
          <w:b/>
          <w:bCs/>
          <w:sz w:val="22"/>
          <w:szCs w:val="22"/>
        </w:rPr>
        <w:t>/2017 – MEDICINSKA GUMA I PLASTIKA</w:t>
      </w:r>
      <w:r w:rsidR="004959AF">
        <w:rPr>
          <w:rFonts w:ascii="Arial" w:eastAsia="TimesNewRomanPSMT" w:hAnsi="Arial" w:cs="Arial"/>
          <w:b/>
          <w:bCs/>
          <w:sz w:val="22"/>
          <w:szCs w:val="22"/>
        </w:rPr>
        <w:t>, Partija br.</w:t>
      </w:r>
      <w:r w:rsidR="00C858D0">
        <w:rPr>
          <w:rFonts w:ascii="Arial" w:eastAsia="TimesNewRomanPSMT" w:hAnsi="Arial" w:cs="Arial"/>
          <w:b/>
          <w:bCs/>
          <w:sz w:val="22"/>
          <w:szCs w:val="22"/>
        </w:rPr>
        <w:t>__   _____________________________</w:t>
      </w:r>
    </w:p>
    <w:p w:rsidR="00EC1173"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EC1173" w:rsidRPr="00306995" w:rsidRDefault="00EC1173" w:rsidP="00EC1173">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sr-Cyrl-CS"/>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EC1173" w:rsidRPr="00306995" w:rsidRDefault="00EC1173" w:rsidP="00EC1173">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bl>
    <w:p w:rsidR="00EC1173" w:rsidRPr="00306995" w:rsidRDefault="00EC1173" w:rsidP="00EC1173">
      <w:pPr>
        <w:ind w:left="720" w:firstLine="720"/>
        <w:jc w:val="both"/>
        <w:rPr>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EC1173" w:rsidRPr="00306995" w:rsidRDefault="00EC1173" w:rsidP="00EC1173">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EC1173" w:rsidRPr="00306995" w:rsidRDefault="00EC1173" w:rsidP="00EC1173">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EC1173" w:rsidRDefault="00EC1173" w:rsidP="00EC1173">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EC1173" w:rsidRPr="004B03BB" w:rsidRDefault="00EC1173" w:rsidP="00EC1173">
      <w:pPr>
        <w:tabs>
          <w:tab w:val="left" w:pos="6028"/>
        </w:tabs>
        <w:autoSpaceDE w:val="0"/>
        <w:spacing w:line="240" w:lineRule="auto"/>
        <w:rPr>
          <w:rFonts w:ascii="Arial" w:hAnsi="Arial" w:cs="Arial"/>
          <w:sz w:val="22"/>
          <w:szCs w:val="22"/>
        </w:rPr>
      </w:pPr>
    </w:p>
    <w:p w:rsidR="005217DC" w:rsidRDefault="005217DC" w:rsidP="00F54338">
      <w:pPr>
        <w:shd w:val="clear" w:color="auto" w:fill="FFFFFF"/>
        <w:rPr>
          <w:rFonts w:ascii="Arial" w:hAnsi="Arial" w:cs="Arial"/>
          <w:b/>
          <w:bCs/>
          <w:iCs/>
          <w:sz w:val="22"/>
          <w:szCs w:val="22"/>
        </w:rPr>
      </w:pPr>
    </w:p>
    <w:p w:rsidR="00DC0B09" w:rsidRPr="00C858D0" w:rsidRDefault="00DC0B09" w:rsidP="00C858D0">
      <w:pPr>
        <w:tabs>
          <w:tab w:val="left" w:pos="-135"/>
          <w:tab w:val="left" w:pos="0"/>
          <w:tab w:val="left" w:pos="120"/>
        </w:tabs>
        <w:jc w:val="both"/>
        <w:rPr>
          <w:rFonts w:ascii="Arial" w:hAnsi="Arial" w:cs="Arial"/>
          <w:sz w:val="22"/>
          <w:szCs w:val="22"/>
        </w:rPr>
      </w:pPr>
    </w:p>
    <w:p w:rsidR="00206BE2" w:rsidRDefault="00206BE2" w:rsidP="00206BE2">
      <w:pPr>
        <w:pStyle w:val="BodyText3"/>
        <w:spacing w:after="0"/>
        <w:rPr>
          <w:rFonts w:ascii="Arial" w:hAnsi="Arial" w:cs="Arial"/>
          <w:color w:val="FF0000"/>
          <w:sz w:val="22"/>
          <w:szCs w:val="22"/>
        </w:rPr>
        <w:sectPr w:rsidR="00206BE2" w:rsidSect="00D6162B">
          <w:footerReference w:type="default" r:id="rId12"/>
          <w:pgSz w:w="11906" w:h="16838"/>
          <w:pgMar w:top="567" w:right="1440" w:bottom="993" w:left="1440" w:header="720" w:footer="720" w:gutter="0"/>
          <w:cols w:space="720"/>
          <w:docGrid w:linePitch="360" w:charSpace="32768"/>
        </w:sectPr>
      </w:pPr>
    </w:p>
    <w:p w:rsidR="00FF2D05" w:rsidRDefault="0014214B" w:rsidP="00294F03">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00B623E5">
        <w:rPr>
          <w:rFonts w:ascii="Arial" w:hAnsi="Arial" w:cs="Arial"/>
          <w:b/>
          <w:bCs/>
          <w:iCs/>
          <w:sz w:val="22"/>
          <w:szCs w:val="22"/>
        </w:rPr>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FB0310"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14214B">
            <w:pPr>
              <w:jc w:val="center"/>
              <w:rPr>
                <w:rFonts w:ascii="Arial" w:hAnsi="Arial" w:cs="Arial"/>
                <w:sz w:val="20"/>
                <w:szCs w:val="20"/>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FB0310">
            <w:pPr>
              <w:jc w:val="both"/>
              <w:rPr>
                <w:rFonts w:ascii="Arial" w:hAnsi="Arial" w:cs="Arial"/>
                <w:sz w:val="20"/>
                <w:szCs w:val="20"/>
              </w:rPr>
            </w:pPr>
          </w:p>
          <w:p w:rsidR="00FB0310" w:rsidRPr="00FB0310" w:rsidRDefault="00FB0310" w:rsidP="00FB0310">
            <w:pPr>
              <w:jc w:val="both"/>
              <w:rPr>
                <w:rFonts w:ascii="Arial" w:hAnsi="Arial" w:cs="Arial"/>
                <w:sz w:val="20"/>
                <w:szCs w:val="20"/>
              </w:rPr>
            </w:pPr>
            <w:r w:rsidRPr="00FB0310">
              <w:rPr>
                <w:rFonts w:ascii="Arial" w:hAnsi="Arial" w:cs="Arial"/>
                <w:sz w:val="20"/>
                <w:szCs w:val="20"/>
              </w:rPr>
              <w:t>Folly kateter 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70070B" w:rsidRDefault="00FB0310" w:rsidP="0014214B">
            <w:pPr>
              <w:jc w:val="cente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kern w:val="2"/>
                <w:sz w:val="20"/>
                <w:szCs w:val="20"/>
              </w:rPr>
            </w:pPr>
            <w:r>
              <w:rPr>
                <w:rFonts w:ascii="Arial" w:hAnsi="Arial" w:cs="Arial"/>
                <w:bCs/>
                <w:color w:val="auto"/>
                <w:sz w:val="20"/>
                <w:szCs w:val="20"/>
              </w:rPr>
              <w:t>2</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color w:val="auto"/>
                <w:kern w:val="2"/>
                <w:sz w:val="20"/>
                <w:szCs w:val="20"/>
              </w:rPr>
            </w:pPr>
            <w:r>
              <w:rPr>
                <w:rFonts w:ascii="Arial" w:hAnsi="Arial" w:cs="Arial"/>
                <w:color w:val="auto"/>
                <w:kern w:val="2"/>
                <w:sz w:val="20"/>
                <w:szCs w:val="20"/>
              </w:rPr>
              <w:t>10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3</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2</w:t>
            </w:r>
            <w:r w:rsidR="00FB0310">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4</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color w:val="auto"/>
                <w:kern w:val="2"/>
                <w:sz w:val="20"/>
                <w:szCs w:val="20"/>
              </w:rPr>
            </w:pPr>
            <w:r>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5</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6</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23</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7</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480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14214B" w:rsidP="0014214B">
      <w:pPr>
        <w:pStyle w:val="BodyText3"/>
        <w:tabs>
          <w:tab w:val="left" w:pos="3402"/>
        </w:tabs>
        <w:spacing w:after="0"/>
        <w:rPr>
          <w:rFonts w:ascii="Arial" w:hAnsi="Arial" w:cs="Arial"/>
          <w:b/>
          <w:color w:val="auto"/>
          <w:sz w:val="22"/>
          <w:szCs w:val="22"/>
        </w:rPr>
      </w:pPr>
      <w:proofErr w:type="gramStart"/>
      <w:r w:rsidRPr="00323CBE">
        <w:rPr>
          <w:rFonts w:ascii="Arial" w:hAnsi="Arial" w:cs="Arial"/>
          <w:b/>
          <w:color w:val="auto"/>
          <w:sz w:val="22"/>
          <w:szCs w:val="22"/>
        </w:rPr>
        <w:t>Partija 1.</w:t>
      </w:r>
      <w:proofErr w:type="gramEnd"/>
      <w:r w:rsidRPr="00323CBE">
        <w:rPr>
          <w:rFonts w:ascii="Arial" w:hAnsi="Arial" w:cs="Arial"/>
          <w:b/>
          <w:color w:val="auto"/>
          <w:sz w:val="22"/>
          <w:szCs w:val="22"/>
        </w:rPr>
        <w:t xml:space="preserve"> Kateteri Folly</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830848" w:rsidRDefault="0014214B" w:rsidP="008C1E50">
      <w:pPr>
        <w:rPr>
          <w:rFonts w:ascii="Arial" w:hAnsi="Arial" w:cs="Arial"/>
          <w:b/>
          <w:bCs/>
          <w:iCs/>
          <w:color w:val="C0504D"/>
          <w:sz w:val="22"/>
          <w:szCs w:val="22"/>
        </w:rPr>
      </w:pPr>
    </w:p>
    <w:p w:rsidR="0014214B" w:rsidRDefault="0014214B"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p w:rsidR="008C1E50" w:rsidRDefault="008C1E50" w:rsidP="008C1E50">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8C1E50" w:rsidRDefault="008C1E50" w:rsidP="008C1E50">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C1E50" w:rsidRPr="0070070B" w:rsidTr="008C1E50">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ind w:left="-8" w:firstLine="8"/>
              <w:jc w:val="both"/>
              <w:rPr>
                <w:rFonts w:ascii="Arial" w:hAnsi="Arial" w:cs="Arial"/>
                <w:b/>
                <w:kern w:val="2"/>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center"/>
              <w:rPr>
                <w:rFonts w:ascii="Arial" w:hAnsi="Arial" w:cs="Arial"/>
                <w:b/>
                <w:sz w:val="16"/>
                <w:szCs w:val="16"/>
                <w:lang w:val="sr-Latn-CS"/>
              </w:rPr>
            </w:pPr>
            <w:r w:rsidRPr="0070070B">
              <w:rPr>
                <w:rFonts w:ascii="Arial" w:hAnsi="Arial" w:cs="Arial"/>
                <w:b/>
                <w:sz w:val="16"/>
                <w:szCs w:val="16"/>
              </w:rPr>
              <w:t>Red</w:t>
            </w:r>
          </w:p>
          <w:p w:rsidR="008C1E50" w:rsidRPr="0070070B" w:rsidRDefault="008C1E50" w:rsidP="008C1E50">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Jed.</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Koli</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POPUNJAVA PONUDJAČ</w:t>
            </w:r>
          </w:p>
          <w:p w:rsidR="008C1E50" w:rsidRPr="0070070B" w:rsidRDefault="008C1E50" w:rsidP="008C1E50">
            <w:pPr>
              <w:rPr>
                <w:rFonts w:ascii="Arial" w:hAnsi="Arial" w:cs="Arial"/>
                <w:b/>
                <w:kern w:val="2"/>
                <w:sz w:val="16"/>
                <w:szCs w:val="16"/>
              </w:rPr>
            </w:pP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Podaci o ponudjenom dobru</w:t>
            </w: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Cena po jed. mere</w:t>
            </w:r>
          </w:p>
          <w:p w:rsidR="008C1E50" w:rsidRPr="0070070B" w:rsidRDefault="008C1E50" w:rsidP="008C1E50">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Ukupna cena bez PDV-a</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Ukupna cena sa PDV-om</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sz w:val="16"/>
                <w:szCs w:val="16"/>
              </w:rPr>
            </w:pPr>
            <w:r w:rsidRPr="0070070B">
              <w:rPr>
                <w:rFonts w:ascii="Arial" w:hAnsi="Arial" w:cs="Arial"/>
                <w:b/>
                <w:sz w:val="16"/>
                <w:szCs w:val="16"/>
              </w:rPr>
              <w:t>Komerc.</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14</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center"/>
              <w:rPr>
                <w:rFonts w:ascii="Arial" w:hAnsi="Arial" w:cs="Arial"/>
                <w:sz w:val="20"/>
                <w:szCs w:val="20"/>
              </w:rPr>
            </w:pPr>
          </w:p>
          <w:p w:rsidR="008C1E50" w:rsidRPr="00FB0310" w:rsidRDefault="008C1E50" w:rsidP="008C1E50">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both"/>
              <w:rPr>
                <w:rFonts w:ascii="Arial" w:hAnsi="Arial" w:cs="Arial"/>
                <w:sz w:val="20"/>
                <w:szCs w:val="20"/>
              </w:rPr>
            </w:pPr>
          </w:p>
          <w:p w:rsidR="008C1E50" w:rsidRPr="00FB0310" w:rsidRDefault="008C1E50" w:rsidP="008C1E50">
            <w:pPr>
              <w:jc w:val="both"/>
              <w:rPr>
                <w:rFonts w:ascii="Arial" w:hAnsi="Arial" w:cs="Arial"/>
                <w:sz w:val="20"/>
                <w:szCs w:val="20"/>
              </w:rPr>
            </w:pPr>
            <w:r>
              <w:rPr>
                <w:rFonts w:ascii="Arial" w:hAnsi="Arial" w:cs="Arial"/>
                <w:sz w:val="20"/>
                <w:szCs w:val="20"/>
              </w:rPr>
              <w:t xml:space="preserve">Folly kateteter 16,  dvokraki nelaton, 100% silikonski, sa balonom 15 ml, poprečni presek, pravougaonik, </w:t>
            </w:r>
            <w:r w:rsidRPr="00FE5F2C">
              <w:rPr>
                <w:rFonts w:ascii="Arial" w:hAnsi="Arial" w:cs="Arial"/>
                <w:color w:val="auto"/>
                <w:sz w:val="20"/>
                <w:szCs w:val="20"/>
              </w:rPr>
              <w:t>ch</w:t>
            </w:r>
            <w:r w:rsidRPr="00E205E5">
              <w:rPr>
                <w:rFonts w:ascii="Arial" w:hAnsi="Arial" w:cs="Arial"/>
                <w:color w:val="C0504D" w:themeColor="accent2"/>
                <w:sz w:val="20"/>
                <w:szCs w:val="20"/>
              </w:rPr>
              <w:t xml:space="preserve"> </w:t>
            </w:r>
            <w:r>
              <w:rPr>
                <w:rFonts w:ascii="Arial" w:hAnsi="Arial" w:cs="Arial"/>
                <w:sz w:val="20"/>
                <w:szCs w:val="20"/>
              </w:rPr>
              <w:t>16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8C1E50" w:rsidRPr="0070070B" w:rsidRDefault="008C1E50" w:rsidP="00E205E5">
            <w:pP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20"/>
                <w:szCs w:val="20"/>
              </w:rPr>
            </w:pPr>
          </w:p>
          <w:p w:rsidR="00E205E5" w:rsidRDefault="00E205E5" w:rsidP="008C1E50">
            <w:pPr>
              <w:jc w:val="center"/>
              <w:rPr>
                <w:rFonts w:ascii="Arial" w:hAnsi="Arial" w:cs="Arial"/>
                <w:sz w:val="20"/>
                <w:szCs w:val="20"/>
              </w:rPr>
            </w:pPr>
          </w:p>
          <w:p w:rsidR="008C1E50" w:rsidRPr="00FB0310" w:rsidRDefault="00BE5C18" w:rsidP="008C1E50">
            <w:pPr>
              <w:jc w:val="center"/>
              <w:rPr>
                <w:rFonts w:ascii="Arial" w:hAnsi="Arial" w:cs="Arial"/>
                <w:sz w:val="20"/>
                <w:szCs w:val="20"/>
              </w:rPr>
            </w:pPr>
            <w:r>
              <w:rPr>
                <w:rFonts w:ascii="Arial" w:hAnsi="Arial" w:cs="Arial"/>
                <w:sz w:val="20"/>
                <w:szCs w:val="20"/>
              </w:rPr>
              <w:t>13</w:t>
            </w:r>
            <w:r w:rsidR="00E205E5">
              <w:rPr>
                <w:rFonts w:ascii="Arial" w:hAnsi="Arial" w:cs="Arial"/>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r>
      <w:tr w:rsidR="008C1E50" w:rsidRPr="00323CBE" w:rsidTr="008C1E50">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8C1E50" w:rsidRPr="00323CBE" w:rsidRDefault="008C1E50" w:rsidP="008C1E50">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rFonts w:ascii="Arial" w:hAnsi="Arial" w:cs="Arial"/>
                <w:kern w:val="2"/>
                <w:sz w:val="20"/>
                <w:szCs w:val="20"/>
              </w:rPr>
            </w:pPr>
            <w:r w:rsidRPr="00323CBE">
              <w:rPr>
                <w:rFonts w:ascii="Arial" w:hAnsi="Arial" w:cs="Arial"/>
                <w:sz w:val="20"/>
                <w:szCs w:val="20"/>
              </w:rPr>
              <w:t xml:space="preserve">     </w:t>
            </w:r>
          </w:p>
          <w:p w:rsidR="008C1E50" w:rsidRPr="00323CBE" w:rsidRDefault="008C1E50" w:rsidP="008C1E50">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r>
    </w:tbl>
    <w:p w:rsidR="008C1E50" w:rsidRPr="00323CBE" w:rsidRDefault="008C1E50" w:rsidP="008C1E50">
      <w:pPr>
        <w:shd w:val="clear" w:color="auto" w:fill="FFFFFF"/>
        <w:jc w:val="center"/>
        <w:rPr>
          <w:color w:val="auto"/>
        </w:rPr>
      </w:pPr>
    </w:p>
    <w:p w:rsidR="008C1E50" w:rsidRPr="00323CBE" w:rsidRDefault="008C1E50" w:rsidP="008C1E50">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Pr="00323CBE">
        <w:rPr>
          <w:rFonts w:ascii="Arial" w:hAnsi="Arial" w:cs="Arial"/>
          <w:b/>
          <w:color w:val="auto"/>
          <w:sz w:val="22"/>
          <w:szCs w:val="22"/>
        </w:rPr>
        <w:t>.</w:t>
      </w:r>
      <w:proofErr w:type="gramEnd"/>
      <w:r w:rsidRPr="00323CBE">
        <w:rPr>
          <w:rFonts w:ascii="Arial" w:hAnsi="Arial" w:cs="Arial"/>
          <w:b/>
          <w:color w:val="auto"/>
          <w:sz w:val="22"/>
          <w:szCs w:val="22"/>
        </w:rPr>
        <w:t xml:space="preserve"> Kateteri Folly</w:t>
      </w:r>
      <w:r>
        <w:rPr>
          <w:rFonts w:ascii="Arial" w:hAnsi="Arial" w:cs="Arial"/>
          <w:b/>
          <w:color w:val="auto"/>
          <w:sz w:val="22"/>
          <w:szCs w:val="22"/>
        </w:rPr>
        <w:t xml:space="preserve"> silikonski</w:t>
      </w:r>
    </w:p>
    <w:p w:rsidR="008C1E50" w:rsidRDefault="008C1E50" w:rsidP="008C1E50">
      <w:pPr>
        <w:pStyle w:val="ListParagraph"/>
        <w:tabs>
          <w:tab w:val="left" w:pos="90"/>
        </w:tabs>
        <w:ind w:left="0"/>
        <w:jc w:val="both"/>
        <w:rPr>
          <w:rFonts w:ascii="Arial" w:hAnsi="Arial" w:cs="Arial"/>
          <w:sz w:val="16"/>
          <w:szCs w:val="16"/>
        </w:rPr>
      </w:pPr>
    </w:p>
    <w:p w:rsidR="008C1E50" w:rsidRPr="00323CBE" w:rsidRDefault="008C1E50" w:rsidP="008C1E50">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8C1E50" w:rsidRPr="00306995" w:rsidTr="008C1E50">
        <w:tc>
          <w:tcPr>
            <w:tcW w:w="3080" w:type="dxa"/>
            <w:shd w:val="clear" w:color="auto" w:fill="auto"/>
            <w:vAlign w:val="center"/>
          </w:tcPr>
          <w:p w:rsidR="008C1E50" w:rsidRPr="00306995" w:rsidRDefault="008C1E50" w:rsidP="008C1E50">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bl>
    <w:p w:rsidR="008C1E50" w:rsidRDefault="008C1E50"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Rektalni kateter</w:t>
            </w:r>
            <w:r w:rsidR="00E205E5">
              <w:rPr>
                <w:rFonts w:ascii="Arial" w:hAnsi="Arial" w:cs="Arial"/>
                <w:color w:val="auto"/>
                <w:kern w:val="2"/>
                <w:sz w:val="20"/>
                <w:szCs w:val="20"/>
                <w:lang w:val="de-DE"/>
              </w:rPr>
              <w:t>-veličina 28 i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4</w:t>
            </w:r>
            <w:r w:rsidR="00E205E5">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proofErr w:type="gramEnd"/>
      <w:r w:rsidR="0014214B">
        <w:rPr>
          <w:rFonts w:ascii="Arial" w:hAnsi="Arial" w:cs="Arial"/>
          <w:b/>
          <w:color w:val="auto"/>
          <w:sz w:val="22"/>
          <w:szCs w:val="22"/>
        </w:rPr>
        <w:t xml:space="preserve"> Kateteri Rektalni</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14214B" w:rsidRDefault="0014214B" w:rsidP="0014214B">
      <w:pPr>
        <w:pStyle w:val="ListParagraph"/>
        <w:tabs>
          <w:tab w:val="left" w:pos="90"/>
        </w:tabs>
        <w:ind w:left="0"/>
        <w:jc w:val="both"/>
        <w:rPr>
          <w:rFonts w:ascii="Arial" w:hAnsi="Arial" w:cs="Arial"/>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5648" w:type="dxa"/>
        <w:tblLayout w:type="fixed"/>
        <w:tblLook w:val="01E0"/>
      </w:tblPr>
      <w:tblGrid>
        <w:gridCol w:w="567"/>
        <w:gridCol w:w="1985"/>
        <w:gridCol w:w="708"/>
        <w:gridCol w:w="688"/>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Nelaton kateter – ženski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900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298"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sidR="0014214B">
        <w:rPr>
          <w:rFonts w:ascii="Arial" w:hAnsi="Arial" w:cs="Arial"/>
          <w:b/>
          <w:color w:val="auto"/>
          <w:sz w:val="22"/>
          <w:szCs w:val="22"/>
        </w:rPr>
        <w:t xml:space="preserve">  Kateteri Nelaton</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E205E5" w:rsidRDefault="00E205E5" w:rsidP="0014214B">
      <w:pPr>
        <w:rPr>
          <w:rFonts w:ascii="Arial" w:hAnsi="Arial" w:cs="Arial"/>
          <w:b/>
          <w:bCs/>
          <w:iCs/>
          <w:color w:val="C0504D"/>
          <w:sz w:val="22"/>
          <w:szCs w:val="22"/>
        </w:rPr>
      </w:pPr>
    </w:p>
    <w:p w:rsidR="00E205E5" w:rsidRPr="00830848" w:rsidRDefault="00E205E5" w:rsidP="0014214B">
      <w:pPr>
        <w:rPr>
          <w:rFonts w:ascii="Arial" w:hAnsi="Arial" w:cs="Arial"/>
          <w:b/>
          <w:bCs/>
          <w:iCs/>
          <w:color w:val="C0504D"/>
          <w:sz w:val="22"/>
          <w:szCs w:val="22"/>
        </w:rPr>
      </w:pPr>
    </w:p>
    <w:p w:rsidR="0014214B" w:rsidRPr="002F5A4E" w:rsidRDefault="0014214B" w:rsidP="002F5A4E">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tbl>
      <w:tblPr>
        <w:tblpPr w:leftFromText="180" w:rightFromText="180" w:vertAnchor="text" w:horzAnchor="margin" w:tblpXSpec="center" w:tblpY="1326"/>
        <w:tblW w:w="16268"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48"/>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678"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48"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5</w:t>
            </w:r>
            <w:r w:rsidR="00E205E5">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2600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7</w:t>
            </w:r>
            <w:r w:rsidR="00E205E5">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90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58"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CA2908"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proofErr w:type="gramEnd"/>
      <w:r w:rsidR="0014214B">
        <w:rPr>
          <w:rFonts w:ascii="Arial" w:hAnsi="Arial" w:cs="Arial"/>
          <w:b/>
          <w:color w:val="auto"/>
          <w:sz w:val="22"/>
          <w:szCs w:val="22"/>
        </w:rPr>
        <w:t xml:space="preserve">  Kateteri Aspiracioni</w:t>
      </w: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E077E8" w:rsidRDefault="0014214B" w:rsidP="0014214B">
      <w:pPr>
        <w:jc w:val="center"/>
        <w:rPr>
          <w:rFonts w:ascii="Arial" w:hAnsi="Arial" w:cs="Arial"/>
          <w:b/>
          <w:bCs/>
          <w:iCs/>
          <w:color w:val="C0504D" w:themeColor="accent2"/>
          <w:sz w:val="28"/>
          <w:szCs w:val="28"/>
        </w:rPr>
      </w:pPr>
    </w:p>
    <w:p w:rsidR="0014214B" w:rsidRPr="00E077E8" w:rsidRDefault="0014214B" w:rsidP="0014214B">
      <w:pPr>
        <w:pStyle w:val="ListParagraph"/>
        <w:tabs>
          <w:tab w:val="left" w:pos="90"/>
        </w:tabs>
        <w:ind w:left="0"/>
        <w:jc w:val="both"/>
        <w:rPr>
          <w:rFonts w:ascii="Arial" w:hAnsi="Arial" w:cs="Arial"/>
          <w:color w:val="C0504D" w:themeColor="accent2"/>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9531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ind w:left="-8" w:firstLine="8"/>
              <w:jc w:val="both"/>
              <w:rPr>
                <w:rFonts w:ascii="Arial" w:hAnsi="Arial" w:cs="Arial"/>
                <w:b/>
                <w:color w:val="auto"/>
                <w:kern w:val="2"/>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center"/>
              <w:rPr>
                <w:rFonts w:ascii="Arial" w:hAnsi="Arial" w:cs="Arial"/>
                <w:b/>
                <w:color w:val="auto"/>
                <w:sz w:val="16"/>
                <w:szCs w:val="16"/>
                <w:lang w:val="sr-Latn-CS"/>
              </w:rPr>
            </w:pPr>
            <w:r w:rsidRPr="0049531F">
              <w:rPr>
                <w:rFonts w:ascii="Arial" w:hAnsi="Arial" w:cs="Arial"/>
                <w:b/>
                <w:color w:val="auto"/>
                <w:sz w:val="16"/>
                <w:szCs w:val="16"/>
              </w:rPr>
              <w:t>Red</w:t>
            </w:r>
          </w:p>
          <w:p w:rsidR="0014214B" w:rsidRPr="0049531F" w:rsidRDefault="0014214B" w:rsidP="0014214B">
            <w:pPr>
              <w:ind w:left="-8" w:firstLine="8"/>
              <w:jc w:val="center"/>
              <w:rPr>
                <w:rFonts w:ascii="Arial" w:hAnsi="Arial" w:cs="Arial"/>
                <w:b/>
                <w:color w:val="auto"/>
                <w:kern w:val="2"/>
                <w:sz w:val="16"/>
                <w:szCs w:val="16"/>
              </w:rPr>
            </w:pPr>
            <w:r w:rsidRPr="0049531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Jed.</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Koli</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POPUNJAVA PONUDJAČ</w:t>
            </w:r>
          </w:p>
          <w:p w:rsidR="0014214B" w:rsidRPr="0049531F" w:rsidRDefault="0014214B" w:rsidP="0014214B">
            <w:pPr>
              <w:rPr>
                <w:rFonts w:ascii="Arial" w:hAnsi="Arial" w:cs="Arial"/>
                <w:b/>
                <w:color w:val="auto"/>
                <w:kern w:val="2"/>
                <w:sz w:val="16"/>
                <w:szCs w:val="16"/>
              </w:rPr>
            </w:pP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Podaci o ponudjenom dobru</w:t>
            </w: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Cena po jed. mere</w:t>
            </w:r>
          </w:p>
          <w:p w:rsidR="0014214B" w:rsidRPr="0049531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 xml:space="preserve">Iznos  jedinične cene sa PDV-om </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Ukupna cena bez PDV-a</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Ukupna cena sa PDV-om</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rPr>
                <w:rFonts w:ascii="Arial" w:hAnsi="Arial" w:cs="Arial"/>
                <w:b/>
                <w:color w:val="auto"/>
                <w:kern w:val="2"/>
                <w:sz w:val="16"/>
                <w:szCs w:val="16"/>
              </w:rPr>
            </w:pPr>
            <w:r w:rsidRPr="0049531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Komerc.</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Učešće posebnih troškova koji čine ukupnu cenu (%)</w:t>
            </w:r>
          </w:p>
        </w:tc>
      </w:tr>
      <w:tr w:rsidR="0014214B" w:rsidRPr="0049531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14</w:t>
            </w:r>
          </w:p>
        </w:tc>
      </w:tr>
      <w:tr w:rsidR="0014214B" w:rsidRPr="0049531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Cs/>
                <w:color w:val="auto"/>
                <w:kern w:val="2"/>
                <w:sz w:val="20"/>
                <w:szCs w:val="20"/>
              </w:rPr>
            </w:pPr>
            <w:r w:rsidRPr="0049531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both"/>
              <w:rPr>
                <w:rFonts w:ascii="Arial" w:hAnsi="Arial" w:cs="Arial"/>
                <w:color w:val="auto"/>
                <w:kern w:val="2"/>
                <w:sz w:val="20"/>
                <w:szCs w:val="20"/>
                <w:lang w:val="de-DE"/>
              </w:rPr>
            </w:pPr>
          </w:p>
          <w:p w:rsidR="0014214B" w:rsidRPr="0049531F" w:rsidRDefault="0014214B" w:rsidP="0014214B">
            <w:pPr>
              <w:jc w:val="both"/>
              <w:rPr>
                <w:rFonts w:ascii="Arial" w:hAnsi="Arial" w:cs="Arial"/>
                <w:color w:val="auto"/>
                <w:kern w:val="2"/>
                <w:sz w:val="20"/>
                <w:szCs w:val="20"/>
                <w:lang w:val="de-DE"/>
              </w:rPr>
            </w:pPr>
            <w:r w:rsidRPr="0049531F">
              <w:rPr>
                <w:rFonts w:ascii="Arial" w:hAnsi="Arial" w:cs="Arial"/>
                <w:color w:val="auto"/>
                <w:kern w:val="2"/>
                <w:sz w:val="20"/>
                <w:szCs w:val="20"/>
                <w:lang w:val="de-DE"/>
              </w:rPr>
              <w:t>Folly trožilni sa balonom</w:t>
            </w:r>
            <w:r w:rsidR="00E205E5" w:rsidRPr="0049531F">
              <w:rPr>
                <w:rFonts w:ascii="Arial" w:hAnsi="Arial" w:cs="Arial"/>
                <w:color w:val="auto"/>
                <w:kern w:val="2"/>
                <w:sz w:val="20"/>
                <w:szCs w:val="20"/>
                <w:lang w:val="de-DE"/>
              </w:rPr>
              <w:t xml:space="preserve"> br.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r>
      <w:tr w:rsidR="0014214B" w:rsidRPr="0049531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9531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rFonts w:ascii="Arial" w:hAnsi="Arial" w:cs="Arial"/>
                <w:color w:val="auto"/>
                <w:kern w:val="2"/>
                <w:sz w:val="20"/>
                <w:szCs w:val="20"/>
              </w:rPr>
            </w:pPr>
            <w:r w:rsidRPr="0049531F">
              <w:rPr>
                <w:rFonts w:ascii="Arial" w:hAnsi="Arial" w:cs="Arial"/>
                <w:color w:val="auto"/>
                <w:sz w:val="20"/>
                <w:szCs w:val="20"/>
              </w:rPr>
              <w:t xml:space="preserve">     </w:t>
            </w:r>
          </w:p>
          <w:p w:rsidR="0014214B" w:rsidRPr="0049531F" w:rsidRDefault="0014214B" w:rsidP="0014214B">
            <w:pPr>
              <w:rPr>
                <w:color w:val="auto"/>
                <w:kern w:val="2"/>
                <w:sz w:val="20"/>
                <w:szCs w:val="20"/>
              </w:rPr>
            </w:pPr>
            <w:r w:rsidRPr="0049531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r>
    </w:tbl>
    <w:p w:rsidR="0014214B" w:rsidRPr="0049531F" w:rsidRDefault="0014214B" w:rsidP="0014214B">
      <w:pPr>
        <w:shd w:val="clear" w:color="auto" w:fill="FFFFFF"/>
        <w:jc w:val="center"/>
        <w:rPr>
          <w:color w:val="auto"/>
        </w:rPr>
      </w:pPr>
    </w:p>
    <w:p w:rsidR="0014214B" w:rsidRPr="0049531F"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6</w:t>
      </w:r>
      <w:r w:rsidR="00E205E5" w:rsidRPr="0049531F">
        <w:rPr>
          <w:rFonts w:ascii="Arial" w:hAnsi="Arial" w:cs="Arial"/>
          <w:b/>
          <w:color w:val="auto"/>
          <w:sz w:val="22"/>
          <w:szCs w:val="22"/>
        </w:rPr>
        <w:t>.</w:t>
      </w:r>
      <w:proofErr w:type="gramEnd"/>
      <w:r w:rsidR="0014214B" w:rsidRPr="0049531F">
        <w:rPr>
          <w:rFonts w:ascii="Arial" w:hAnsi="Arial" w:cs="Arial"/>
          <w:b/>
          <w:color w:val="auto"/>
          <w:sz w:val="22"/>
          <w:szCs w:val="22"/>
        </w:rPr>
        <w:t xml:space="preserve"> Kateteri Folly trožilni </w:t>
      </w:r>
      <w:proofErr w:type="gramStart"/>
      <w:r w:rsidR="0014214B" w:rsidRPr="0049531F">
        <w:rPr>
          <w:rFonts w:ascii="Arial" w:hAnsi="Arial" w:cs="Arial"/>
          <w:b/>
          <w:color w:val="auto"/>
          <w:sz w:val="22"/>
          <w:szCs w:val="22"/>
        </w:rPr>
        <w:t>sa</w:t>
      </w:r>
      <w:proofErr w:type="gramEnd"/>
      <w:r w:rsidR="0014214B" w:rsidRPr="0049531F">
        <w:rPr>
          <w:rFonts w:ascii="Arial" w:hAnsi="Arial" w:cs="Arial"/>
          <w:b/>
          <w:color w:val="auto"/>
          <w:sz w:val="22"/>
          <w:szCs w:val="22"/>
        </w:rPr>
        <w:t xml:space="preserve"> balonom</w:t>
      </w:r>
    </w:p>
    <w:p w:rsidR="0014214B" w:rsidRPr="0049531F" w:rsidRDefault="0014214B" w:rsidP="0014214B">
      <w:pPr>
        <w:pStyle w:val="ListParagraph"/>
        <w:tabs>
          <w:tab w:val="left" w:pos="90"/>
        </w:tabs>
        <w:ind w:left="0"/>
        <w:jc w:val="both"/>
        <w:rPr>
          <w:rFonts w:ascii="Arial" w:hAnsi="Arial" w:cs="Arial"/>
          <w:color w:val="auto"/>
          <w:sz w:val="16"/>
          <w:szCs w:val="16"/>
        </w:rPr>
      </w:pPr>
    </w:p>
    <w:p w:rsidR="0014214B" w:rsidRPr="0049531F" w:rsidRDefault="0014214B" w:rsidP="0014214B">
      <w:pPr>
        <w:rPr>
          <w:rFonts w:ascii="Arial" w:hAnsi="Arial" w:cs="Arial"/>
          <w:b/>
          <w:bCs/>
          <w:i/>
          <w:iCs/>
          <w:color w:val="auto"/>
          <w:sz w:val="22"/>
          <w:szCs w:val="22"/>
        </w:rPr>
      </w:pPr>
    </w:p>
    <w:p w:rsidR="0014214B" w:rsidRPr="0049531F" w:rsidRDefault="0014214B" w:rsidP="0014214B">
      <w:pPr>
        <w:rPr>
          <w:rFonts w:ascii="Arial" w:hAnsi="Arial" w:cs="Arial"/>
          <w:b/>
          <w:bCs/>
          <w:i/>
          <w:iCs/>
          <w:color w:val="auto"/>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Operativni prostatični trolumenski kateter sa balonom 50-80 ml, 100% silikonski kateter dufur, delinotte, poprečni presek pravougaonika br. 18 i 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7</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operativni prostatični-Trolumenski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jc w:val="center"/>
        <w:rPr>
          <w:rFonts w:ascii="Arial" w:hAnsi="Arial" w:cs="Arial"/>
          <w:b/>
          <w:bCs/>
          <w:iCs/>
          <w:color w:val="C0504D"/>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Pecerov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Pecerov</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F835EA" w:rsidRDefault="0014214B" w:rsidP="0014214B">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p>
          <w:p w:rsidR="0014214B" w:rsidRDefault="0014214B" w:rsidP="0014214B">
            <w:pPr>
              <w:jc w:val="both"/>
              <w:rPr>
                <w:rFonts w:ascii="Arial" w:hAnsi="Arial" w:cs="Arial"/>
                <w:b/>
                <w:color w:val="auto"/>
                <w:sz w:val="16"/>
                <w:szCs w:val="16"/>
                <w:lang w:val="de-DE"/>
              </w:rPr>
            </w:pPr>
            <w:r>
              <w:rPr>
                <w:rFonts w:ascii="Arial" w:hAnsi="Arial" w:cs="Arial"/>
                <w:b/>
                <w:color w:val="auto"/>
                <w:sz w:val="16"/>
                <w:szCs w:val="16"/>
                <w:lang w:val="de-DE"/>
              </w:rPr>
              <w:t>Centralni venski kateter jednolumenski subklavia  sa ekg konekcionim kablom sa valvula iglom, 6 Fr ( 14G), 30 cm</w:t>
            </w:r>
          </w:p>
          <w:p w:rsidR="0014214B" w:rsidRPr="00323CBE"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21</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F835EA"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9</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Centralni venski kateter za anesteziju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683C0E" w:rsidRPr="00830848" w:rsidRDefault="00683C0E" w:rsidP="0014214B">
      <w:pP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dvolumenski subklavia 12 F,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8</w:t>
            </w:r>
            <w:r w:rsidR="008F037F">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r w:rsidR="00E205E5">
        <w:rPr>
          <w:rFonts w:ascii="Arial" w:hAnsi="Arial" w:cs="Arial"/>
          <w:b/>
          <w:color w:val="auto"/>
          <w:sz w:val="22"/>
          <w:szCs w:val="22"/>
        </w:rPr>
        <w:t>.</w:t>
      </w:r>
      <w:proofErr w:type="gramEnd"/>
      <w:r w:rsidR="008F037F">
        <w:rPr>
          <w:rFonts w:ascii="Arial" w:hAnsi="Arial" w:cs="Arial"/>
          <w:b/>
          <w:color w:val="auto"/>
          <w:sz w:val="22"/>
          <w:szCs w:val="22"/>
        </w:rPr>
        <w:t xml:space="preserve"> </w:t>
      </w:r>
      <w:r w:rsidR="0014214B">
        <w:rPr>
          <w:rFonts w:ascii="Arial" w:hAnsi="Arial" w:cs="Arial"/>
          <w:b/>
          <w:color w:val="auto"/>
          <w:sz w:val="22"/>
          <w:szCs w:val="22"/>
        </w:rPr>
        <w:t>Subklavia kateter za dijalizu</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8F037F">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8F037F" w:rsidRPr="00306995" w:rsidTr="0014214B">
        <w:tc>
          <w:tcPr>
            <w:tcW w:w="3080"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r>
    </w:tbl>
    <w:p w:rsidR="008F037F"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14214B" w:rsidRPr="008F037F" w:rsidRDefault="008F037F" w:rsidP="008F037F">
      <w:pPr>
        <w:shd w:val="clear" w:color="auto" w:fill="FFFFFF"/>
        <w:ind w:left="2124" w:firstLine="708"/>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pStyle w:val="ListParagraph"/>
        <w:tabs>
          <w:tab w:val="left" w:pos="90"/>
        </w:tabs>
        <w:ind w:left="0"/>
        <w:jc w:val="both"/>
        <w:rPr>
          <w:rFonts w:ascii="Arial" w:hAnsi="Arial" w:cs="Arial"/>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polučvrsti ureteralni, bez balona Neoplex, dužine 40 cm Mercier i Tieman promera 10-18ch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1</w:t>
            </w:r>
            <w:r w:rsidR="00BE5C18">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11</w:t>
      </w:r>
      <w:r w:rsidR="00643B4F">
        <w:rPr>
          <w:rFonts w:ascii="Arial" w:hAnsi="Arial" w:cs="Arial"/>
          <w:b/>
          <w:color w:val="auto"/>
          <w:sz w:val="22"/>
          <w:szCs w:val="22"/>
        </w:rPr>
        <w:t>.</w:t>
      </w:r>
      <w:proofErr w:type="gramEnd"/>
      <w:r w:rsidR="0014214B">
        <w:rPr>
          <w:rFonts w:ascii="Arial" w:hAnsi="Arial" w:cs="Arial"/>
          <w:b/>
          <w:color w:val="auto"/>
          <w:sz w:val="22"/>
          <w:szCs w:val="22"/>
        </w:rPr>
        <w:t xml:space="preserve">  Kateter polučvrsti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za hematuriju, 100% silikonski, trožilni kateter Dellinote, poprečni presek pravougaonik, balon 30 ml, br. 20 i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8F037F" w:rsidRDefault="00643B4F" w:rsidP="008F03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w:t>
      </w:r>
      <w:r w:rsidR="00683C0E">
        <w:rPr>
          <w:rFonts w:ascii="Arial" w:hAnsi="Arial" w:cs="Arial"/>
          <w:b/>
          <w:color w:val="auto"/>
          <w:sz w:val="22"/>
          <w:szCs w:val="22"/>
        </w:rPr>
        <w:t>ija 12</w:t>
      </w:r>
      <w:r>
        <w:rPr>
          <w:rFonts w:ascii="Arial" w:hAnsi="Arial" w:cs="Arial"/>
          <w:b/>
          <w:color w:val="auto"/>
          <w:sz w:val="22"/>
          <w:szCs w:val="22"/>
        </w:rPr>
        <w:t>.</w:t>
      </w:r>
      <w:proofErr w:type="gramEnd"/>
      <w:r w:rsidR="0014214B">
        <w:rPr>
          <w:rFonts w:ascii="Arial" w:hAnsi="Arial" w:cs="Arial"/>
          <w:b/>
          <w:color w:val="auto"/>
          <w:sz w:val="22"/>
          <w:szCs w:val="22"/>
        </w:rPr>
        <w:t xml:space="preserve"> Kateter za hematuriju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D3F7A" w:rsidRDefault="001D3F7A" w:rsidP="001D3F7A">
      <w:pPr>
        <w:rPr>
          <w:rFonts w:ascii="Arial" w:hAnsi="Arial" w:cs="Arial"/>
          <w:b/>
          <w:bCs/>
          <w:i/>
          <w:iCs/>
          <w:sz w:val="22"/>
          <w:szCs w:val="22"/>
        </w:rPr>
      </w:pPr>
    </w:p>
    <w:p w:rsidR="0049531F" w:rsidRDefault="0049531F" w:rsidP="001D3F7A">
      <w:pPr>
        <w:rPr>
          <w:rFonts w:ascii="Arial" w:hAnsi="Arial" w:cs="Arial"/>
          <w:b/>
          <w:bCs/>
          <w:i/>
          <w:iCs/>
          <w:sz w:val="22"/>
          <w:szCs w:val="22"/>
        </w:rPr>
      </w:pPr>
    </w:p>
    <w:p w:rsidR="001D3F7A" w:rsidRDefault="001D3F7A" w:rsidP="001D3F7A">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D3F7A" w:rsidRPr="00F835EA" w:rsidRDefault="001D3F7A" w:rsidP="001D3F7A">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D3F7A" w:rsidRPr="0070070B" w:rsidTr="001D3F7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ind w:left="-8" w:firstLine="8"/>
              <w:jc w:val="both"/>
              <w:rPr>
                <w:rFonts w:ascii="Arial" w:hAnsi="Arial" w:cs="Arial"/>
                <w:b/>
                <w:kern w:val="2"/>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center"/>
              <w:rPr>
                <w:rFonts w:ascii="Arial" w:hAnsi="Arial" w:cs="Arial"/>
                <w:b/>
                <w:sz w:val="16"/>
                <w:szCs w:val="16"/>
                <w:lang w:val="sr-Latn-CS"/>
              </w:rPr>
            </w:pPr>
            <w:r w:rsidRPr="0070070B">
              <w:rPr>
                <w:rFonts w:ascii="Arial" w:hAnsi="Arial" w:cs="Arial"/>
                <w:b/>
                <w:sz w:val="16"/>
                <w:szCs w:val="16"/>
              </w:rPr>
              <w:t>Red</w:t>
            </w:r>
          </w:p>
          <w:p w:rsidR="001D3F7A" w:rsidRPr="0070070B" w:rsidRDefault="001D3F7A" w:rsidP="001D3F7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Jed.</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Koli</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POPUNJAVA PONUDJAČ</w:t>
            </w:r>
          </w:p>
          <w:p w:rsidR="001D3F7A" w:rsidRPr="0070070B" w:rsidRDefault="001D3F7A" w:rsidP="001D3F7A">
            <w:pPr>
              <w:rPr>
                <w:rFonts w:ascii="Arial" w:hAnsi="Arial" w:cs="Arial"/>
                <w:b/>
                <w:kern w:val="2"/>
                <w:sz w:val="16"/>
                <w:szCs w:val="16"/>
              </w:rPr>
            </w:pP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Podaci o ponudjenom dobru</w:t>
            </w: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Cena po jed. mere</w:t>
            </w:r>
          </w:p>
          <w:p w:rsidR="001D3F7A" w:rsidRPr="0070070B" w:rsidRDefault="001D3F7A" w:rsidP="001D3F7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Ukupna cena bez PDV-a</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Ukupna cena sa PDV-om</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sz w:val="16"/>
                <w:szCs w:val="16"/>
              </w:rPr>
            </w:pPr>
            <w:r w:rsidRPr="0070070B">
              <w:rPr>
                <w:rFonts w:ascii="Arial" w:hAnsi="Arial" w:cs="Arial"/>
                <w:b/>
                <w:sz w:val="16"/>
                <w:szCs w:val="16"/>
              </w:rPr>
              <w:t>Komerc.</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D3F7A" w:rsidRPr="0070070B" w:rsidTr="001D3F7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14</w:t>
            </w: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1D3F7A" w:rsidP="001D3F7A">
            <w:pPr>
              <w:jc w:val="both"/>
              <w:rPr>
                <w:rFonts w:ascii="Arial" w:hAnsi="Arial" w:cs="Arial"/>
                <w:color w:val="auto"/>
                <w:kern w:val="2"/>
                <w:sz w:val="20"/>
                <w:szCs w:val="20"/>
                <w:lang w:val="de-DE"/>
              </w:rPr>
            </w:pPr>
          </w:p>
          <w:p w:rsidR="001D3F7A" w:rsidRDefault="001D3F7A" w:rsidP="001D3F7A">
            <w:pPr>
              <w:jc w:val="both"/>
              <w:rPr>
                <w:rFonts w:ascii="Arial" w:hAnsi="Arial" w:cs="Arial"/>
                <w:b/>
                <w:color w:val="auto"/>
                <w:sz w:val="16"/>
                <w:szCs w:val="16"/>
                <w:lang w:val="de-DE"/>
              </w:rPr>
            </w:pPr>
            <w:r>
              <w:rPr>
                <w:rFonts w:ascii="Arial" w:hAnsi="Arial" w:cs="Arial"/>
                <w:b/>
                <w:color w:val="auto"/>
                <w:sz w:val="16"/>
                <w:szCs w:val="16"/>
                <w:lang w:val="de-DE"/>
              </w:rPr>
              <w:t xml:space="preserve">Centralni venski kateter dvolumenski </w:t>
            </w:r>
          </w:p>
          <w:p w:rsidR="001D3F7A" w:rsidRPr="00323CBE" w:rsidRDefault="001D3F7A" w:rsidP="001D3F7A">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BE5C18" w:rsidP="001D3F7A">
            <w:pPr>
              <w:jc w:val="center"/>
              <w:rPr>
                <w:rFonts w:ascii="Arial" w:hAnsi="Arial" w:cs="Arial"/>
                <w:color w:val="auto"/>
                <w:kern w:val="2"/>
                <w:sz w:val="20"/>
                <w:szCs w:val="20"/>
              </w:rPr>
            </w:pPr>
            <w:r>
              <w:rPr>
                <w:rFonts w:ascii="Arial" w:hAnsi="Arial" w:cs="Arial"/>
                <w:color w:val="auto"/>
                <w:kern w:val="2"/>
                <w:sz w:val="20"/>
                <w:szCs w:val="20"/>
              </w:rPr>
              <w:t>3</w:t>
            </w:r>
            <w:r w:rsidR="001D3F7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center"/>
              <w:rPr>
                <w:rFonts w:ascii="Arial" w:hAnsi="Arial" w:cs="Arial"/>
                <w:bCs/>
                <w:color w:val="auto"/>
                <w:sz w:val="18"/>
                <w:szCs w:val="18"/>
              </w:rPr>
            </w:pPr>
            <w:r w:rsidRPr="001D3F7A">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both"/>
              <w:rPr>
                <w:rFonts w:ascii="Arial" w:hAnsi="Arial" w:cs="Arial"/>
                <w:b/>
                <w:color w:val="auto"/>
                <w:kern w:val="2"/>
                <w:sz w:val="16"/>
                <w:szCs w:val="16"/>
                <w:lang w:val="de-DE"/>
              </w:rPr>
            </w:pPr>
            <w:r w:rsidRPr="001D3F7A">
              <w:rPr>
                <w:rFonts w:ascii="Arial" w:hAnsi="Arial" w:cs="Arial"/>
                <w:b/>
                <w:color w:val="auto"/>
                <w:kern w:val="2"/>
                <w:sz w:val="16"/>
                <w:szCs w:val="16"/>
                <w:lang w:val="de-DE"/>
              </w:rPr>
              <w:t xml:space="preserve">Flow switch-adapter </w:t>
            </w:r>
            <w:r>
              <w:rPr>
                <w:rFonts w:ascii="Arial" w:hAnsi="Arial" w:cs="Arial"/>
                <w:b/>
                <w:color w:val="auto"/>
                <w:kern w:val="2"/>
                <w:sz w:val="16"/>
                <w:szCs w:val="16"/>
                <w:lang w:val="de-DE"/>
              </w:rPr>
              <w:t>za centralni venski kateter dvolumenski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BE5C18" w:rsidP="001D3F7A">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D3F7A" w:rsidRPr="00323CBE" w:rsidRDefault="001D3F7A" w:rsidP="001D3F7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rFonts w:ascii="Arial" w:hAnsi="Arial" w:cs="Arial"/>
                <w:kern w:val="2"/>
                <w:sz w:val="20"/>
                <w:szCs w:val="20"/>
              </w:rPr>
            </w:pPr>
            <w:r w:rsidRPr="00323CBE">
              <w:rPr>
                <w:rFonts w:ascii="Arial" w:hAnsi="Arial" w:cs="Arial"/>
                <w:sz w:val="20"/>
                <w:szCs w:val="20"/>
              </w:rPr>
              <w:t xml:space="preserve">     </w:t>
            </w:r>
          </w:p>
          <w:p w:rsidR="001D3F7A" w:rsidRPr="00323CBE" w:rsidRDefault="001D3F7A" w:rsidP="001D3F7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r>
    </w:tbl>
    <w:p w:rsidR="001D3F7A" w:rsidRPr="00323CBE" w:rsidRDefault="001D3F7A" w:rsidP="001D3F7A">
      <w:pPr>
        <w:shd w:val="clear" w:color="auto" w:fill="FFFFFF"/>
        <w:jc w:val="center"/>
        <w:rPr>
          <w:color w:val="auto"/>
        </w:rPr>
      </w:pPr>
    </w:p>
    <w:p w:rsidR="001D3F7A" w:rsidRPr="00F835EA" w:rsidRDefault="00683C0E" w:rsidP="001D3F7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13</w:t>
      </w:r>
      <w:r w:rsidR="008F037F">
        <w:rPr>
          <w:rFonts w:ascii="Arial" w:hAnsi="Arial" w:cs="Arial"/>
          <w:b/>
          <w:color w:val="auto"/>
          <w:sz w:val="22"/>
          <w:szCs w:val="22"/>
        </w:rPr>
        <w:t>.</w:t>
      </w:r>
      <w:proofErr w:type="gramEnd"/>
      <w:r w:rsidR="001D3F7A">
        <w:rPr>
          <w:rFonts w:ascii="Arial" w:hAnsi="Arial" w:cs="Arial"/>
          <w:b/>
          <w:color w:val="auto"/>
          <w:sz w:val="22"/>
          <w:szCs w:val="22"/>
        </w:rPr>
        <w:t xml:space="preserve"> Centralni venski kateter za anesteziju - dvolumenski</w:t>
      </w: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tbl>
      <w:tblPr>
        <w:tblW w:w="0" w:type="auto"/>
        <w:tblLayout w:type="fixed"/>
        <w:tblLook w:val="0000"/>
      </w:tblPr>
      <w:tblGrid>
        <w:gridCol w:w="3080"/>
        <w:gridCol w:w="3068"/>
        <w:gridCol w:w="3094"/>
      </w:tblGrid>
      <w:tr w:rsidR="001D3F7A" w:rsidRPr="00306995" w:rsidTr="001D3F7A">
        <w:tc>
          <w:tcPr>
            <w:tcW w:w="3080" w:type="dxa"/>
            <w:shd w:val="clear" w:color="auto" w:fill="auto"/>
            <w:vAlign w:val="center"/>
          </w:tcPr>
          <w:p w:rsidR="001D3F7A" w:rsidRPr="00306995" w:rsidRDefault="001D3F7A" w:rsidP="001D3F7A">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D3F7A" w:rsidRPr="00306995" w:rsidTr="001D3F7A">
        <w:tc>
          <w:tcPr>
            <w:tcW w:w="3080"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r w:rsidR="001D3F7A" w:rsidRPr="00306995" w:rsidTr="001D3F7A">
        <w:tc>
          <w:tcPr>
            <w:tcW w:w="3080"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Pr="00830848" w:rsidRDefault="001D3F7A" w:rsidP="0014214B">
      <w:pPr>
        <w:rPr>
          <w:rFonts w:ascii="Arial" w:hAnsi="Arial" w:cs="Arial"/>
          <w:b/>
          <w:bCs/>
          <w:iCs/>
          <w:color w:val="C0504D"/>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643B4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ind w:left="-8" w:firstLine="8"/>
              <w:jc w:val="both"/>
              <w:rPr>
                <w:rFonts w:ascii="Arial" w:hAnsi="Arial" w:cs="Arial"/>
                <w:b/>
                <w:color w:val="auto"/>
                <w:kern w:val="2"/>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center"/>
              <w:rPr>
                <w:rFonts w:ascii="Arial" w:hAnsi="Arial" w:cs="Arial"/>
                <w:b/>
                <w:color w:val="auto"/>
                <w:sz w:val="16"/>
                <w:szCs w:val="16"/>
                <w:lang w:val="sr-Latn-CS"/>
              </w:rPr>
            </w:pPr>
            <w:r w:rsidRPr="00643B4F">
              <w:rPr>
                <w:rFonts w:ascii="Arial" w:hAnsi="Arial" w:cs="Arial"/>
                <w:b/>
                <w:color w:val="auto"/>
                <w:sz w:val="16"/>
                <w:szCs w:val="16"/>
              </w:rPr>
              <w:t>Red</w:t>
            </w:r>
          </w:p>
          <w:p w:rsidR="0014214B" w:rsidRPr="00643B4F" w:rsidRDefault="0014214B" w:rsidP="0014214B">
            <w:pPr>
              <w:ind w:left="-8" w:firstLine="8"/>
              <w:jc w:val="center"/>
              <w:rPr>
                <w:rFonts w:ascii="Arial" w:hAnsi="Arial" w:cs="Arial"/>
                <w:b/>
                <w:color w:val="auto"/>
                <w:kern w:val="2"/>
                <w:sz w:val="16"/>
                <w:szCs w:val="16"/>
              </w:rPr>
            </w:pPr>
            <w:r w:rsidRPr="00643B4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Jed.</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Koli</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POPUNJAVA PONUDJAČ</w:t>
            </w:r>
          </w:p>
          <w:p w:rsidR="0014214B" w:rsidRPr="00643B4F" w:rsidRDefault="0014214B" w:rsidP="0014214B">
            <w:pPr>
              <w:rPr>
                <w:rFonts w:ascii="Arial" w:hAnsi="Arial" w:cs="Arial"/>
                <w:b/>
                <w:color w:val="auto"/>
                <w:kern w:val="2"/>
                <w:sz w:val="16"/>
                <w:szCs w:val="16"/>
              </w:rPr>
            </w:pP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Podaci o ponudjenom dobru</w:t>
            </w: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Cena po jed. mere</w:t>
            </w:r>
          </w:p>
          <w:p w:rsidR="0014214B" w:rsidRPr="00643B4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 xml:space="preserve">Iznos  jedinične cene sa PDV-om </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Ukupna cena bez PDV-a</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Ukupna cena sa PDV-om</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rPr>
                <w:rFonts w:ascii="Arial" w:hAnsi="Arial" w:cs="Arial"/>
                <w:b/>
                <w:color w:val="auto"/>
                <w:kern w:val="2"/>
                <w:sz w:val="16"/>
                <w:szCs w:val="16"/>
              </w:rPr>
            </w:pPr>
            <w:r w:rsidRPr="00643B4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Komerc.</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Učešće posebnih troškova koji čine ukupnu cenu (%)</w:t>
            </w:r>
          </w:p>
        </w:tc>
      </w:tr>
      <w:tr w:rsidR="0014214B" w:rsidRPr="00643B4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14</w:t>
            </w: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p>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Novofine 30 G  0,3x8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180</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55</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11</w:t>
            </w:r>
            <w:r w:rsidR="0014214B" w:rsidRPr="00643B4F">
              <w:rPr>
                <w:rFonts w:ascii="Arial" w:hAnsi="Arial" w:cs="Arial"/>
                <w:color w:val="auto"/>
                <w:kern w:val="2"/>
                <w:sz w:val="20"/>
                <w:szCs w:val="20"/>
              </w:rPr>
              <w:t>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28</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185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r>
    </w:tbl>
    <w:p w:rsidR="0014214B" w:rsidRPr="00643B4F" w:rsidRDefault="0014214B" w:rsidP="0014214B">
      <w:pPr>
        <w:shd w:val="clear" w:color="auto" w:fill="FFFFFF"/>
        <w:jc w:val="center"/>
        <w:rPr>
          <w:color w:val="auto"/>
        </w:rPr>
      </w:pPr>
    </w:p>
    <w:p w:rsidR="0014214B" w:rsidRPr="00643B4F" w:rsidRDefault="00F00ABB"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14</w:t>
      </w:r>
      <w:r w:rsidR="00643B4F" w:rsidRPr="00643B4F">
        <w:rPr>
          <w:rFonts w:ascii="Arial" w:hAnsi="Arial" w:cs="Arial"/>
          <w:b/>
          <w:color w:val="auto"/>
          <w:sz w:val="22"/>
          <w:szCs w:val="22"/>
        </w:rPr>
        <w:t>.</w:t>
      </w:r>
      <w:proofErr w:type="gramEnd"/>
      <w:r w:rsidR="0014214B" w:rsidRPr="00643B4F">
        <w:rPr>
          <w:rFonts w:ascii="Arial" w:hAnsi="Arial" w:cs="Arial"/>
          <w:b/>
          <w:color w:val="auto"/>
          <w:sz w:val="22"/>
          <w:szCs w:val="22"/>
        </w:rPr>
        <w:t xml:space="preserve"> Igle</w:t>
      </w:r>
      <w:r w:rsidR="008F037F" w:rsidRPr="00643B4F">
        <w:rPr>
          <w:rFonts w:ascii="Arial" w:hAnsi="Arial" w:cs="Arial"/>
          <w:b/>
          <w:color w:val="auto"/>
          <w:sz w:val="22"/>
          <w:szCs w:val="22"/>
        </w:rPr>
        <w:t xml:space="preserve"> </w:t>
      </w:r>
    </w:p>
    <w:p w:rsidR="0014214B" w:rsidRPr="00643B4F" w:rsidRDefault="0014214B" w:rsidP="0014214B">
      <w:pPr>
        <w:rPr>
          <w:rFonts w:ascii="Arial" w:hAnsi="Arial" w:cs="Arial"/>
          <w:b/>
          <w:bCs/>
          <w:i/>
          <w:iCs/>
          <w:color w:val="auto"/>
          <w:sz w:val="22"/>
          <w:szCs w:val="22"/>
        </w:rPr>
      </w:pPr>
    </w:p>
    <w:p w:rsidR="0014214B" w:rsidRPr="00643B4F"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2"/>
                <w:szCs w:val="22"/>
              </w:rPr>
            </w:pPr>
            <w:r w:rsidRPr="00643B4F">
              <w:rPr>
                <w:rFonts w:ascii="Arial" w:hAnsi="Arial" w:cs="Arial"/>
                <w:color w:val="auto"/>
                <w:sz w:val="22"/>
                <w:szCs w:val="22"/>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r w:rsidR="0014214B" w:rsidRPr="00643B4F" w:rsidTr="0014214B">
        <w:tc>
          <w:tcPr>
            <w:tcW w:w="3080"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643B4F" w:rsidRDefault="0014214B" w:rsidP="0014214B">
      <w:pPr>
        <w:rPr>
          <w:rFonts w:ascii="Arial" w:hAnsi="Arial" w:cs="Arial"/>
          <w:b/>
          <w:bCs/>
          <w:iCs/>
          <w:color w:val="auto"/>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p w:rsidR="0014214B" w:rsidRPr="00423A24" w:rsidRDefault="00045566" w:rsidP="0014214B">
      <w:pPr>
        <w:pStyle w:val="BodyText3"/>
        <w:tabs>
          <w:tab w:val="left" w:pos="3402"/>
        </w:tabs>
        <w:spacing w:after="0"/>
        <w:rPr>
          <w:rFonts w:ascii="Arial" w:hAnsi="Arial" w:cs="Arial"/>
          <w:b/>
          <w:color w:val="auto"/>
          <w:sz w:val="18"/>
          <w:szCs w:val="18"/>
        </w:rPr>
      </w:pPr>
      <w:proofErr w:type="gramStart"/>
      <w:r>
        <w:rPr>
          <w:rFonts w:ascii="Arial" w:hAnsi="Arial" w:cs="Arial"/>
          <w:b/>
          <w:color w:val="auto"/>
          <w:sz w:val="18"/>
          <w:szCs w:val="18"/>
        </w:rPr>
        <w:t>Partija 15</w:t>
      </w:r>
      <w:r w:rsidR="00643B4F" w:rsidRPr="00423A24">
        <w:rPr>
          <w:rFonts w:ascii="Arial" w:hAnsi="Arial" w:cs="Arial"/>
          <w:b/>
          <w:color w:val="auto"/>
          <w:sz w:val="18"/>
          <w:szCs w:val="18"/>
        </w:rPr>
        <w:t>.</w:t>
      </w:r>
      <w:proofErr w:type="gramEnd"/>
      <w:r w:rsidR="0014214B" w:rsidRPr="00423A24">
        <w:rPr>
          <w:rFonts w:ascii="Arial" w:hAnsi="Arial" w:cs="Arial"/>
          <w:b/>
          <w:color w:val="auto"/>
          <w:sz w:val="18"/>
          <w:szCs w:val="18"/>
        </w:rPr>
        <w:t xml:space="preserve"> Špricevi</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638"/>
        <w:gridCol w:w="1332"/>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center"/>
              <w:rPr>
                <w:rFonts w:ascii="Arial" w:hAnsi="Arial" w:cs="Arial"/>
                <w:b/>
                <w:color w:val="auto"/>
                <w:sz w:val="18"/>
                <w:szCs w:val="18"/>
                <w:lang w:val="sr-Latn-CS"/>
              </w:rPr>
            </w:pPr>
            <w:r w:rsidRPr="00423A24">
              <w:rPr>
                <w:rFonts w:ascii="Arial" w:hAnsi="Arial" w:cs="Arial"/>
                <w:b/>
                <w:color w:val="auto"/>
                <w:sz w:val="18"/>
                <w:szCs w:val="18"/>
              </w:rPr>
              <w:t>Red</w:t>
            </w:r>
          </w:p>
          <w:p w:rsidR="0014214B" w:rsidRPr="00423A24" w:rsidRDefault="0014214B" w:rsidP="0014214B">
            <w:pPr>
              <w:ind w:left="-8" w:firstLine="8"/>
              <w:jc w:val="center"/>
              <w:rPr>
                <w:rFonts w:ascii="Arial" w:hAnsi="Arial" w:cs="Arial"/>
                <w:b/>
                <w:color w:val="auto"/>
                <w:kern w:val="2"/>
                <w:sz w:val="18"/>
                <w:szCs w:val="18"/>
              </w:rPr>
            </w:pPr>
            <w:r w:rsidRPr="00423A24">
              <w:rPr>
                <w:rFonts w:ascii="Arial" w:hAnsi="Arial" w:cs="Arial"/>
                <w:b/>
                <w:color w:val="auto"/>
                <w:sz w:val="18"/>
                <w:szCs w:val="18"/>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Jed.</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Koli</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POPUNJAVA PONUDJAČ</w:t>
            </w:r>
          </w:p>
          <w:p w:rsidR="0014214B" w:rsidRPr="00423A24" w:rsidRDefault="0014214B" w:rsidP="0014214B">
            <w:pPr>
              <w:rPr>
                <w:rFonts w:ascii="Arial" w:hAnsi="Arial" w:cs="Arial"/>
                <w:b/>
                <w:color w:val="auto"/>
                <w:kern w:val="2"/>
                <w:sz w:val="18"/>
                <w:szCs w:val="18"/>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Podaci o ponudjenom dobru</w:t>
            </w:r>
          </w:p>
        </w:tc>
      </w:tr>
      <w:tr w:rsidR="0014214B" w:rsidRPr="00423A24" w:rsidTr="00423A2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Cena po jed. mere</w:t>
            </w:r>
          </w:p>
          <w:p w:rsidR="0014214B" w:rsidRPr="00423A24" w:rsidRDefault="0014214B" w:rsidP="0014214B">
            <w:pPr>
              <w:jc w:val="center"/>
              <w:rPr>
                <w:rFonts w:ascii="Arial" w:hAnsi="Arial" w:cs="Arial"/>
                <w:b/>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kern w:val="2"/>
                <w:sz w:val="18"/>
                <w:szCs w:val="18"/>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 xml:space="preserve">Iznos  jedinične cene sa PDV-om </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Ukupna cena bez PDV-a</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Ukupna cena sa PDV-om</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8"/>
                <w:szCs w:val="18"/>
              </w:rPr>
            </w:pPr>
            <w:r w:rsidRPr="00423A24">
              <w:rPr>
                <w:rFonts w:ascii="Arial" w:hAnsi="Arial" w:cs="Arial"/>
                <w:b/>
                <w:color w:val="auto"/>
                <w:sz w:val="18"/>
                <w:szCs w:val="18"/>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Komerc.</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Učešće posebnih troškova koji čine ukupnu cenu (%)</w:t>
            </w:r>
          </w:p>
        </w:tc>
      </w:tr>
      <w:tr w:rsidR="0014214B" w:rsidRPr="00643B4F" w:rsidTr="00423A2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9</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14</w:t>
            </w: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trodelni sterilan a</w:t>
            </w:r>
            <w:r w:rsidRPr="00643B4F">
              <w:rPr>
                <w:rFonts w:ascii="Arial" w:hAnsi="Arial" w:cs="Arial"/>
                <w:color w:val="auto"/>
                <w:kern w:val="2"/>
                <w:sz w:val="20"/>
                <w:szCs w:val="20"/>
                <w:lang w:val="de-DE"/>
              </w:rPr>
              <w:t xml:space="preserve"> 10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w:t>
            </w:r>
            <w:r w:rsidR="00643B4F" w:rsidRPr="00643B4F">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sa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75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150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5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sidRPr="00643B4F">
              <w:rPr>
                <w:rFonts w:ascii="Arial" w:hAnsi="Arial" w:cs="Arial"/>
                <w:color w:val="auto"/>
                <w:kern w:val="2"/>
                <w:sz w:val="20"/>
                <w:szCs w:val="20"/>
              </w:rPr>
              <w:t>110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 xml:space="preserve">a 50 ml bez kljuna </w:t>
            </w:r>
            <w:r w:rsidR="00643B4F" w:rsidRPr="00643B4F">
              <w:rPr>
                <w:rFonts w:ascii="Arial" w:hAnsi="Arial" w:cs="Arial"/>
                <w:color w:val="auto"/>
                <w:kern w:val="2"/>
                <w:sz w:val="20"/>
                <w:szCs w:val="20"/>
                <w:lang w:val="de-DE"/>
              </w:rPr>
              <w:t>sa navojem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a 50 ml sa  kljunom</w:t>
            </w:r>
            <w:r w:rsidR="00643B4F" w:rsidRPr="00643B4F">
              <w:rPr>
                <w:rFonts w:ascii="Arial" w:hAnsi="Arial" w:cs="Arial"/>
                <w:color w:val="auto"/>
                <w:kern w:val="2"/>
                <w:sz w:val="20"/>
                <w:szCs w:val="20"/>
                <w:lang w:val="de-DE"/>
              </w:rPr>
              <w:t xml:space="preserve">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gridBefore w:val="5"/>
          <w:gridAfter w:val="4"/>
          <w:wBefore w:w="4940" w:type="dxa"/>
          <w:wAfter w:w="4842"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r>
    </w:tbl>
    <w:p w:rsidR="0014214B" w:rsidRPr="00643B4F" w:rsidRDefault="0014214B" w:rsidP="0014214B">
      <w:pPr>
        <w:rPr>
          <w:rFonts w:ascii="Arial" w:hAnsi="Arial" w:cs="Arial"/>
          <w:b/>
          <w:bCs/>
          <w:i/>
          <w:iCs/>
          <w:color w:val="auto"/>
          <w:sz w:val="20"/>
          <w:szCs w:val="20"/>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0"/>
                <w:szCs w:val="20"/>
              </w:rPr>
            </w:pPr>
            <w:r w:rsidRPr="00643B4F">
              <w:rPr>
                <w:rFonts w:ascii="Arial" w:hAnsi="Arial" w:cs="Arial"/>
                <w:color w:val="auto"/>
                <w:sz w:val="20"/>
                <w:szCs w:val="20"/>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8F037F" w:rsidRDefault="0014214B" w:rsidP="0014214B">
      <w:pPr>
        <w:rPr>
          <w:rFonts w:ascii="Arial" w:hAnsi="Arial" w:cs="Arial"/>
          <w:b/>
          <w:bCs/>
          <w:i/>
          <w:iCs/>
          <w:color w:val="C0504D" w:themeColor="accent2"/>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7B0B5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16</w:t>
      </w:r>
      <w:r w:rsidR="00423A24">
        <w:rPr>
          <w:rFonts w:ascii="Arial" w:hAnsi="Arial" w:cs="Arial"/>
          <w:b/>
          <w:color w:val="auto"/>
          <w:sz w:val="22"/>
          <w:szCs w:val="22"/>
        </w:rPr>
        <w:t>.</w:t>
      </w:r>
      <w:proofErr w:type="gramEnd"/>
      <w:r w:rsidR="0014214B">
        <w:rPr>
          <w:rFonts w:ascii="Arial" w:hAnsi="Arial" w:cs="Arial"/>
          <w:b/>
          <w:color w:val="auto"/>
          <w:sz w:val="22"/>
          <w:szCs w:val="22"/>
        </w:rPr>
        <w:t xml:space="preserve"> Igle za spinalnu anesteziju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Igle za spinalnu anesteziju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8F037F" w:rsidP="0014214B">
            <w:pPr>
              <w:jc w:val="center"/>
              <w:rPr>
                <w:rFonts w:ascii="Arial" w:hAnsi="Arial" w:cs="Arial"/>
                <w:color w:val="auto"/>
                <w:kern w:val="2"/>
                <w:sz w:val="20"/>
                <w:szCs w:val="20"/>
              </w:rPr>
            </w:pPr>
            <w:r>
              <w:rPr>
                <w:rFonts w:ascii="Arial" w:hAnsi="Arial" w:cs="Arial"/>
                <w:color w:val="auto"/>
                <w:kern w:val="2"/>
                <w:sz w:val="20"/>
                <w:szCs w:val="20"/>
              </w:rPr>
              <w:t>48</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096ED2" w:rsidRDefault="0014214B" w:rsidP="0014214B">
      <w:pPr>
        <w:rPr>
          <w:rFonts w:ascii="Arial" w:hAnsi="Arial" w:cs="Arial"/>
          <w:b/>
          <w:bCs/>
          <w:i/>
          <w:iCs/>
          <w:color w:val="auto"/>
          <w:sz w:val="22"/>
          <w:szCs w:val="22"/>
        </w:rPr>
      </w:pPr>
    </w:p>
    <w:p w:rsidR="0014214B" w:rsidRPr="00096ED2" w:rsidRDefault="00927142" w:rsidP="00927142">
      <w:pPr>
        <w:shd w:val="clear" w:color="auto" w:fill="FFFFFF"/>
        <w:rPr>
          <w:rFonts w:ascii="Arial" w:hAnsi="Arial" w:cs="Arial"/>
          <w:b/>
          <w:bCs/>
          <w:iCs/>
          <w:color w:val="auto"/>
          <w:sz w:val="22"/>
          <w:szCs w:val="22"/>
        </w:rPr>
      </w:pP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SPECIFIKACIJA PONUDE SA STRUKTUROM PONUĐENE CENE</w:t>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Obrazac 2</w:t>
      </w:r>
    </w:p>
    <w:p w:rsidR="0014214B" w:rsidRPr="00096ED2" w:rsidRDefault="0014214B" w:rsidP="0014214B">
      <w:pPr>
        <w:shd w:val="clear" w:color="auto" w:fill="FFFFFF"/>
        <w:jc w:val="center"/>
        <w:rPr>
          <w:color w:val="auto"/>
        </w:rPr>
      </w:pPr>
    </w:p>
    <w:p w:rsidR="0014214B" w:rsidRPr="00096ED2" w:rsidRDefault="007B0B5E" w:rsidP="0014214B">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Partija 17</w:t>
      </w:r>
      <w:r w:rsidR="00423A24">
        <w:rPr>
          <w:rFonts w:ascii="Arial" w:hAnsi="Arial" w:cs="Arial"/>
          <w:b/>
          <w:color w:val="auto"/>
          <w:sz w:val="22"/>
          <w:szCs w:val="22"/>
        </w:rPr>
        <w:t>.</w:t>
      </w:r>
      <w:proofErr w:type="gramEnd"/>
      <w:r w:rsidR="0014214B" w:rsidRPr="00096ED2">
        <w:rPr>
          <w:rFonts w:ascii="Arial" w:hAnsi="Arial" w:cs="Arial"/>
          <w:b/>
          <w:color w:val="auto"/>
          <w:sz w:val="22"/>
          <w:szCs w:val="22"/>
        </w:rPr>
        <w:t xml:space="preserve"> Kanile</w:t>
      </w:r>
      <w:r w:rsidR="00096ED2" w:rsidRPr="00096ED2">
        <w:rPr>
          <w:rFonts w:ascii="Arial" w:hAnsi="Arial" w:cs="Arial"/>
          <w:b/>
          <w:color w:val="auto"/>
          <w:sz w:val="22"/>
          <w:szCs w:val="22"/>
        </w:rPr>
        <w:t xml:space="preserve"> </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096ED2"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ind w:left="-8" w:firstLine="8"/>
              <w:jc w:val="both"/>
              <w:rPr>
                <w:rFonts w:ascii="Arial" w:hAnsi="Arial" w:cs="Arial"/>
                <w:b/>
                <w:color w:val="auto"/>
                <w:kern w:val="2"/>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14214B" w:rsidRPr="00096ED2" w:rsidRDefault="0014214B" w:rsidP="0014214B">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Jed.</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M</w:t>
            </w:r>
            <w:r w:rsidR="0014214B" w:rsidRPr="00096ED2">
              <w:rPr>
                <w:rFonts w:ascii="Arial" w:hAnsi="Arial" w:cs="Arial"/>
                <w:b/>
                <w:color w:val="auto"/>
                <w:sz w:val="16"/>
                <w:szCs w:val="16"/>
              </w:rPr>
              <w:t>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Koli</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14214B" w:rsidRPr="00096ED2" w:rsidRDefault="0014214B" w:rsidP="0014214B">
            <w:pPr>
              <w:rPr>
                <w:rFonts w:ascii="Arial" w:hAnsi="Arial" w:cs="Arial"/>
                <w:b/>
                <w:color w:val="auto"/>
                <w:kern w:val="2"/>
                <w:sz w:val="16"/>
                <w:szCs w:val="16"/>
              </w:rPr>
            </w:pP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 xml:space="preserve">Cena po jed. </w:t>
            </w:r>
            <w:r w:rsidR="007B0B5E" w:rsidRPr="00096ED2">
              <w:rPr>
                <w:rFonts w:ascii="Arial" w:hAnsi="Arial" w:cs="Arial"/>
                <w:b/>
                <w:color w:val="auto"/>
                <w:sz w:val="16"/>
                <w:szCs w:val="16"/>
              </w:rPr>
              <w:t>M</w:t>
            </w:r>
            <w:r w:rsidRPr="00096ED2">
              <w:rPr>
                <w:rFonts w:ascii="Arial" w:hAnsi="Arial" w:cs="Arial"/>
                <w:b/>
                <w:color w:val="auto"/>
                <w:sz w:val="16"/>
                <w:szCs w:val="16"/>
              </w:rPr>
              <w:t>ere</w:t>
            </w:r>
          </w:p>
          <w:p w:rsidR="0014214B" w:rsidRPr="00096ED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Ukupna cena sa PDV-om</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Komerc.</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N</w:t>
            </w:r>
            <w:r w:rsidR="0014214B" w:rsidRPr="00096ED2">
              <w:rPr>
                <w:rFonts w:ascii="Arial" w:hAnsi="Arial" w:cs="Arial"/>
                <w:b/>
                <w:color w:val="auto"/>
                <w:sz w:val="16"/>
                <w:szCs w:val="16"/>
              </w:rPr>
              <w:t>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14214B" w:rsidRPr="00096ED2"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14</w:t>
            </w: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kern w:val="2"/>
                <w:sz w:val="20"/>
                <w:szCs w:val="20"/>
              </w:rPr>
            </w:pPr>
            <w:r w:rsidRPr="00096ED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p>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0.7 x19mm 24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0.9 x25mm 22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1.1 x33mm 20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1.3 x45mm 18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423A24"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Kanile IV 1.3 x45mm 16</w:t>
            </w:r>
            <w:r w:rsidRPr="00096ED2">
              <w:rPr>
                <w:rFonts w:ascii="Arial" w:hAnsi="Arial" w:cs="Arial"/>
                <w:color w:val="auto"/>
                <w:kern w:val="2"/>
                <w:sz w:val="20"/>
                <w:szCs w:val="20"/>
                <w:lang w:val="de-DE"/>
              </w:rPr>
              <w:t xml:space="preserve">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r>
      <w:tr w:rsidR="0014214B" w:rsidRPr="00096ED2"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096ED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rFonts w:ascii="Arial" w:hAnsi="Arial" w:cs="Arial"/>
                <w:color w:val="auto"/>
                <w:kern w:val="2"/>
                <w:sz w:val="20"/>
                <w:szCs w:val="20"/>
              </w:rPr>
            </w:pPr>
            <w:r w:rsidRPr="00096ED2">
              <w:rPr>
                <w:rFonts w:ascii="Arial" w:hAnsi="Arial" w:cs="Arial"/>
                <w:color w:val="auto"/>
                <w:sz w:val="20"/>
                <w:szCs w:val="20"/>
              </w:rPr>
              <w:t xml:space="preserve">     </w:t>
            </w:r>
          </w:p>
          <w:p w:rsidR="0014214B" w:rsidRPr="00096ED2" w:rsidRDefault="0014214B" w:rsidP="0014214B">
            <w:pPr>
              <w:rPr>
                <w:color w:val="auto"/>
                <w:kern w:val="2"/>
                <w:sz w:val="20"/>
                <w:szCs w:val="20"/>
              </w:rPr>
            </w:pPr>
            <w:r w:rsidRPr="00096ED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r>
    </w:tbl>
    <w:p w:rsidR="0014214B" w:rsidRPr="00096ED2"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096ED2" w:rsidTr="0014214B">
        <w:tc>
          <w:tcPr>
            <w:tcW w:w="3080" w:type="dxa"/>
            <w:shd w:val="clear" w:color="auto" w:fill="auto"/>
            <w:vAlign w:val="center"/>
          </w:tcPr>
          <w:p w:rsidR="0014214B" w:rsidRPr="00096ED2" w:rsidRDefault="0014214B" w:rsidP="0014214B">
            <w:pPr>
              <w:pStyle w:val="BodyText2"/>
              <w:spacing w:line="100" w:lineRule="atLeast"/>
              <w:rPr>
                <w:rFonts w:ascii="Arial" w:hAnsi="Arial" w:cs="Arial"/>
                <w:color w:val="auto"/>
                <w:sz w:val="22"/>
                <w:szCs w:val="22"/>
              </w:rPr>
            </w:pPr>
            <w:r w:rsidRPr="00096ED2">
              <w:rPr>
                <w:rFonts w:ascii="Arial" w:hAnsi="Arial" w:cs="Arial"/>
                <w:color w:val="auto"/>
                <w:sz w:val="22"/>
                <w:szCs w:val="22"/>
              </w:rPr>
              <w:t xml:space="preserve">               Datum:</w:t>
            </w:r>
          </w:p>
        </w:tc>
        <w:tc>
          <w:tcPr>
            <w:tcW w:w="3068"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M.P.</w:t>
            </w:r>
          </w:p>
        </w:tc>
        <w:tc>
          <w:tcPr>
            <w:tcW w:w="3094"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 xml:space="preserve">                                                    Potpis ponuđača</w:t>
            </w:r>
          </w:p>
        </w:tc>
      </w:tr>
      <w:tr w:rsidR="0014214B" w:rsidRPr="00096ED2" w:rsidTr="0014214B">
        <w:tc>
          <w:tcPr>
            <w:tcW w:w="3080"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c>
          <w:tcPr>
            <w:tcW w:w="3068"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r>
    </w:tbl>
    <w:p w:rsidR="0014214B" w:rsidRPr="00096ED2" w:rsidRDefault="0014214B" w:rsidP="0014214B">
      <w:pPr>
        <w:jc w:val="center"/>
        <w:rPr>
          <w:rFonts w:ascii="Arial" w:hAnsi="Arial" w:cs="Arial"/>
          <w:b/>
          <w:bCs/>
          <w:iCs/>
          <w:color w:val="auto"/>
          <w:sz w:val="28"/>
          <w:szCs w:val="28"/>
        </w:rPr>
      </w:pPr>
    </w:p>
    <w:p w:rsidR="0014214B" w:rsidRDefault="0014214B" w:rsidP="0014214B">
      <w:pPr>
        <w:jc w:val="center"/>
        <w:rPr>
          <w:rFonts w:ascii="Arial" w:hAnsi="Arial" w:cs="Arial"/>
          <w:b/>
          <w:bCs/>
          <w:iCs/>
          <w:color w:val="C0504D"/>
          <w:sz w:val="28"/>
          <w:szCs w:val="28"/>
        </w:rPr>
      </w:pPr>
    </w:p>
    <w:p w:rsidR="0014214B" w:rsidRDefault="0014214B"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410E63" w:rsidRDefault="00733F75" w:rsidP="00733F75">
      <w:pPr>
        <w:shd w:val="clear" w:color="auto" w:fill="FFFFFF"/>
        <w:rPr>
          <w:color w:val="C0504D" w:themeColor="accent2"/>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18.</w:t>
      </w:r>
      <w:r w:rsidRPr="00041319">
        <w:rPr>
          <w:rFonts w:ascii="Arial" w:hAnsi="Arial" w:cs="Arial"/>
          <w:b/>
          <w:color w:val="auto"/>
          <w:sz w:val="22"/>
          <w:szCs w:val="22"/>
        </w:rPr>
        <w:t>Traheostomska</w:t>
      </w:r>
      <w:proofErr w:type="gramEnd"/>
      <w:r w:rsidRPr="00041319">
        <w:rPr>
          <w:rFonts w:ascii="Arial" w:hAnsi="Arial" w:cs="Arial"/>
          <w:b/>
          <w:color w:val="auto"/>
          <w:sz w:val="22"/>
          <w:szCs w:val="22"/>
        </w:rPr>
        <w:t xml:space="preserve"> kanila</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Kanile traheostomska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35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041319" w:rsidRDefault="00733F75" w:rsidP="00733F75">
      <w:pPr>
        <w:shd w:val="clear" w:color="auto" w:fill="FFFFFF"/>
        <w:rPr>
          <w:color w:val="auto"/>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19.</w:t>
      </w:r>
      <w:r w:rsidRPr="00041319">
        <w:rPr>
          <w:rFonts w:ascii="Arial" w:hAnsi="Arial" w:cs="Arial"/>
          <w:b/>
          <w:color w:val="auto"/>
          <w:sz w:val="22"/>
          <w:szCs w:val="22"/>
        </w:rPr>
        <w:t>Kanile</w:t>
      </w:r>
      <w:proofErr w:type="gramEnd"/>
      <w:r w:rsidRPr="00041319">
        <w:rPr>
          <w:rFonts w:ascii="Arial" w:hAnsi="Arial" w:cs="Arial"/>
          <w:b/>
          <w:color w:val="auto"/>
          <w:sz w:val="22"/>
          <w:szCs w:val="22"/>
        </w:rPr>
        <w:t xml:space="preserve"> arterijske</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 xml:space="preserve">Kanile arterijske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Cs/>
          <w:color w:val="C0504D"/>
          <w:sz w:val="28"/>
          <w:szCs w:val="28"/>
        </w:rPr>
      </w:pPr>
    </w:p>
    <w:p w:rsidR="00733F75" w:rsidRPr="00423A24" w:rsidRDefault="00733F75" w:rsidP="0014214B">
      <w:pPr>
        <w:jc w:val="center"/>
        <w:rPr>
          <w:rFonts w:ascii="Arial" w:hAnsi="Arial" w:cs="Arial"/>
          <w:b/>
          <w:bCs/>
          <w:iCs/>
          <w:color w:val="auto"/>
          <w:sz w:val="28"/>
          <w:szCs w:val="28"/>
        </w:rPr>
      </w:pPr>
    </w:p>
    <w:p w:rsidR="00733F75" w:rsidRPr="00423A24" w:rsidRDefault="00733F75" w:rsidP="0014214B">
      <w:pPr>
        <w:jc w:val="center"/>
        <w:rPr>
          <w:rFonts w:ascii="Arial" w:hAnsi="Arial" w:cs="Arial"/>
          <w:b/>
          <w:bCs/>
          <w:iCs/>
          <w:color w:val="auto"/>
          <w:sz w:val="28"/>
          <w:szCs w:val="28"/>
        </w:rPr>
      </w:pPr>
    </w:p>
    <w:p w:rsidR="00927142" w:rsidRPr="00423A24" w:rsidRDefault="00927142" w:rsidP="00927142">
      <w:pPr>
        <w:shd w:val="clear" w:color="auto" w:fill="FFFFFF"/>
        <w:rPr>
          <w:rFonts w:ascii="Arial" w:hAnsi="Arial" w:cs="Arial"/>
          <w:b/>
          <w:bCs/>
          <w:iCs/>
          <w:color w:val="auto"/>
          <w:sz w:val="22"/>
          <w:szCs w:val="22"/>
        </w:rPr>
      </w:pP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SPECIFIKACIJA PONUDE SA STRUKTUROM PONUĐENE CENE</w:t>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Obrazac 2</w:t>
      </w:r>
    </w:p>
    <w:p w:rsidR="0014214B" w:rsidRPr="00423A24" w:rsidRDefault="0014214B" w:rsidP="0014214B">
      <w:pPr>
        <w:shd w:val="clear" w:color="auto" w:fill="FFFFFF"/>
        <w:jc w:val="center"/>
        <w:rPr>
          <w:color w:val="auto"/>
        </w:rPr>
      </w:pPr>
    </w:p>
    <w:p w:rsidR="0014214B" w:rsidRPr="00423A24"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20.</w:t>
      </w:r>
      <w:proofErr w:type="gramEnd"/>
      <w:r w:rsidR="0014214B" w:rsidRPr="00423A24">
        <w:rPr>
          <w:rFonts w:ascii="Arial" w:hAnsi="Arial" w:cs="Arial"/>
          <w:b/>
          <w:color w:val="auto"/>
          <w:sz w:val="22"/>
          <w:szCs w:val="22"/>
        </w:rPr>
        <w:t xml:space="preserve"> Sistemi za infuziju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center"/>
              <w:rPr>
                <w:rFonts w:ascii="Arial" w:hAnsi="Arial" w:cs="Arial"/>
                <w:b/>
                <w:color w:val="auto"/>
                <w:sz w:val="16"/>
                <w:szCs w:val="16"/>
                <w:lang w:val="sr-Latn-CS"/>
              </w:rPr>
            </w:pPr>
            <w:r w:rsidRPr="00423A24">
              <w:rPr>
                <w:rFonts w:ascii="Arial" w:hAnsi="Arial" w:cs="Arial"/>
                <w:b/>
                <w:color w:val="auto"/>
                <w:sz w:val="16"/>
                <w:szCs w:val="16"/>
              </w:rPr>
              <w:t>Red</w:t>
            </w:r>
          </w:p>
          <w:p w:rsidR="0014214B" w:rsidRPr="00423A24" w:rsidRDefault="0014214B" w:rsidP="0014214B">
            <w:pPr>
              <w:ind w:left="-8" w:firstLine="8"/>
              <w:jc w:val="center"/>
              <w:rPr>
                <w:rFonts w:ascii="Arial" w:hAnsi="Arial" w:cs="Arial"/>
                <w:b/>
                <w:color w:val="auto"/>
                <w:kern w:val="2"/>
                <w:sz w:val="16"/>
                <w:szCs w:val="16"/>
              </w:rPr>
            </w:pPr>
            <w:r w:rsidRPr="00423A24">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Jed.</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Koli</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POPUNJAVA PONUDJAČ</w:t>
            </w:r>
          </w:p>
          <w:p w:rsidR="0014214B" w:rsidRPr="00423A24" w:rsidRDefault="0014214B" w:rsidP="0014214B">
            <w:pPr>
              <w:rPr>
                <w:rFonts w:ascii="Arial" w:hAnsi="Arial" w:cs="Arial"/>
                <w:b/>
                <w:color w:val="auto"/>
                <w:kern w:val="2"/>
                <w:sz w:val="16"/>
                <w:szCs w:val="16"/>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Podaci o ponudjenom dobru</w:t>
            </w: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Cena po jed. mere</w:t>
            </w:r>
          </w:p>
          <w:p w:rsidR="0014214B" w:rsidRPr="00423A24"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 xml:space="preserve">Iznos  jedinične cene sa PDV-om </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Ukupna cena bez PDV-a</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Ukupna cena sa PDV-om</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6"/>
                <w:szCs w:val="16"/>
              </w:rPr>
            </w:pPr>
            <w:r w:rsidRPr="00423A24">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Komerc.</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Učešće posebnih troškova koji čine ukupnu cenu (%)</w:t>
            </w:r>
          </w:p>
        </w:tc>
      </w:tr>
      <w:tr w:rsidR="0014214B" w:rsidRPr="00423A24"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14</w:t>
            </w: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kern w:val="2"/>
                <w:sz w:val="20"/>
                <w:szCs w:val="20"/>
              </w:rPr>
            </w:pPr>
            <w:r w:rsidRPr="00423A24">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p>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Bebi sistemi</w:t>
            </w:r>
          </w:p>
          <w:p w:rsidR="0014214B" w:rsidRPr="00423A24"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55</w:t>
            </w:r>
            <w:r w:rsidR="0014214B" w:rsidRPr="00423A24">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Infuzioni sistemi sa luer lok konektorom i plastičnom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120</w:t>
            </w:r>
            <w:r w:rsidR="0014214B" w:rsidRPr="00423A24">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Transfuzioni sistemi sa p</w:t>
            </w:r>
            <w:r w:rsidR="0014214B" w:rsidRPr="00423A24">
              <w:rPr>
                <w:rFonts w:ascii="Arial" w:hAnsi="Arial" w:cs="Arial"/>
                <w:color w:val="auto"/>
                <w:kern w:val="2"/>
                <w:sz w:val="20"/>
                <w:szCs w:val="20"/>
                <w:lang w:val="de-DE"/>
              </w:rPr>
              <w:t>l</w:t>
            </w:r>
            <w:r w:rsidRPr="00423A24">
              <w:rPr>
                <w:rFonts w:ascii="Arial" w:hAnsi="Arial" w:cs="Arial"/>
                <w:color w:val="auto"/>
                <w:kern w:val="2"/>
                <w:sz w:val="20"/>
                <w:szCs w:val="20"/>
                <w:lang w:val="de-DE"/>
              </w:rPr>
              <w:t>a</w:t>
            </w:r>
            <w:r w:rsidR="0014214B" w:rsidRPr="00423A24">
              <w:rPr>
                <w:rFonts w:ascii="Arial" w:hAnsi="Arial" w:cs="Arial"/>
                <w:color w:val="auto"/>
                <w:kern w:val="2"/>
                <w:sz w:val="20"/>
                <w:szCs w:val="20"/>
                <w:lang w:val="de-DE"/>
              </w:rPr>
              <w:t>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rFonts w:ascii="Arial" w:hAnsi="Arial" w:cs="Arial"/>
                <w:color w:val="auto"/>
                <w:kern w:val="2"/>
                <w:sz w:val="20"/>
                <w:szCs w:val="20"/>
              </w:rPr>
            </w:pPr>
            <w:r w:rsidRPr="00423A24">
              <w:rPr>
                <w:rFonts w:ascii="Arial" w:hAnsi="Arial" w:cs="Arial"/>
                <w:color w:val="auto"/>
                <w:sz w:val="20"/>
                <w:szCs w:val="20"/>
              </w:rPr>
              <w:t xml:space="preserve">     </w:t>
            </w:r>
          </w:p>
          <w:p w:rsidR="0014214B" w:rsidRPr="00423A24" w:rsidRDefault="0014214B" w:rsidP="0014214B">
            <w:pPr>
              <w:rPr>
                <w:color w:val="auto"/>
                <w:kern w:val="2"/>
                <w:sz w:val="20"/>
                <w:szCs w:val="20"/>
              </w:rPr>
            </w:pPr>
            <w:r w:rsidRPr="00423A24">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r>
    </w:tbl>
    <w:p w:rsidR="0014214B" w:rsidRPr="00423A24" w:rsidRDefault="0014214B" w:rsidP="0014214B">
      <w:pPr>
        <w:rPr>
          <w:rFonts w:ascii="Arial" w:hAnsi="Arial" w:cs="Arial"/>
          <w:b/>
          <w:bCs/>
          <w:i/>
          <w:iCs/>
          <w:color w:val="auto"/>
          <w:sz w:val="22"/>
          <w:szCs w:val="22"/>
        </w:rPr>
      </w:pPr>
    </w:p>
    <w:p w:rsidR="0014214B" w:rsidRPr="00423A24"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423A24" w:rsidTr="0014214B">
        <w:tc>
          <w:tcPr>
            <w:tcW w:w="3080" w:type="dxa"/>
            <w:shd w:val="clear" w:color="auto" w:fill="auto"/>
            <w:vAlign w:val="center"/>
          </w:tcPr>
          <w:p w:rsidR="0014214B" w:rsidRPr="00423A24" w:rsidRDefault="0014214B" w:rsidP="0014214B">
            <w:pPr>
              <w:pStyle w:val="BodyText2"/>
              <w:spacing w:line="100" w:lineRule="atLeast"/>
              <w:rPr>
                <w:rFonts w:ascii="Arial" w:hAnsi="Arial" w:cs="Arial"/>
                <w:color w:val="auto"/>
                <w:sz w:val="22"/>
                <w:szCs w:val="22"/>
              </w:rPr>
            </w:pPr>
            <w:r w:rsidRPr="00423A24">
              <w:rPr>
                <w:rFonts w:ascii="Arial" w:hAnsi="Arial" w:cs="Arial"/>
                <w:color w:val="auto"/>
                <w:sz w:val="22"/>
                <w:szCs w:val="22"/>
              </w:rPr>
              <w:t xml:space="preserve">               Datum:</w:t>
            </w:r>
          </w:p>
        </w:tc>
        <w:tc>
          <w:tcPr>
            <w:tcW w:w="3068"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M.P.</w:t>
            </w:r>
          </w:p>
        </w:tc>
        <w:tc>
          <w:tcPr>
            <w:tcW w:w="3094"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 xml:space="preserve">                                                    Potpis ponuđača</w:t>
            </w:r>
          </w:p>
        </w:tc>
      </w:tr>
      <w:tr w:rsidR="0014214B" w:rsidRPr="00423A24" w:rsidTr="0014214B">
        <w:tc>
          <w:tcPr>
            <w:tcW w:w="3080"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c>
          <w:tcPr>
            <w:tcW w:w="3068"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9C1882" w:rsidRDefault="0014214B" w:rsidP="0014214B">
      <w:pPr>
        <w:shd w:val="clear" w:color="auto" w:fill="FFFFFF"/>
        <w:jc w:val="center"/>
        <w:rPr>
          <w:color w:val="auto"/>
        </w:rPr>
      </w:pPr>
    </w:p>
    <w:p w:rsidR="0014214B" w:rsidRPr="009C1882"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21.</w:t>
      </w:r>
      <w:proofErr w:type="gramEnd"/>
      <w:r w:rsidR="0014214B" w:rsidRPr="009C1882">
        <w:rPr>
          <w:rFonts w:ascii="Arial" w:hAnsi="Arial" w:cs="Arial"/>
          <w:b/>
          <w:color w:val="auto"/>
          <w:sz w:val="22"/>
          <w:szCs w:val="22"/>
        </w:rPr>
        <w:t xml:space="preserve"> Sistemi za Braunovu pumpu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9C1882"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ind w:left="-8" w:firstLine="8"/>
              <w:jc w:val="both"/>
              <w:rPr>
                <w:rFonts w:ascii="Arial" w:hAnsi="Arial" w:cs="Arial"/>
                <w:b/>
                <w:color w:val="auto"/>
                <w:kern w:val="2"/>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center"/>
              <w:rPr>
                <w:rFonts w:ascii="Arial" w:hAnsi="Arial" w:cs="Arial"/>
                <w:b/>
                <w:color w:val="auto"/>
                <w:sz w:val="16"/>
                <w:szCs w:val="16"/>
                <w:lang w:val="sr-Latn-CS"/>
              </w:rPr>
            </w:pPr>
            <w:r w:rsidRPr="009C1882">
              <w:rPr>
                <w:rFonts w:ascii="Arial" w:hAnsi="Arial" w:cs="Arial"/>
                <w:b/>
                <w:color w:val="auto"/>
                <w:sz w:val="16"/>
                <w:szCs w:val="16"/>
              </w:rPr>
              <w:t>Red</w:t>
            </w:r>
          </w:p>
          <w:p w:rsidR="0014214B" w:rsidRPr="009C1882" w:rsidRDefault="0014214B" w:rsidP="0014214B">
            <w:pPr>
              <w:ind w:left="-8" w:firstLine="8"/>
              <w:jc w:val="center"/>
              <w:rPr>
                <w:rFonts w:ascii="Arial" w:hAnsi="Arial" w:cs="Arial"/>
                <w:b/>
                <w:color w:val="auto"/>
                <w:kern w:val="2"/>
                <w:sz w:val="16"/>
                <w:szCs w:val="16"/>
              </w:rPr>
            </w:pPr>
            <w:r w:rsidRPr="009C188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Jed.</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Koli</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POPUNJAVA PONUDJAČ</w:t>
            </w:r>
          </w:p>
          <w:p w:rsidR="0014214B" w:rsidRPr="009C1882" w:rsidRDefault="0014214B" w:rsidP="0014214B">
            <w:pPr>
              <w:rPr>
                <w:rFonts w:ascii="Arial" w:hAnsi="Arial" w:cs="Arial"/>
                <w:b/>
                <w:color w:val="auto"/>
                <w:kern w:val="2"/>
                <w:sz w:val="16"/>
                <w:szCs w:val="16"/>
              </w:rPr>
            </w:pP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Podaci o ponudjenom dobru</w:t>
            </w: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Cena po jed. mere</w:t>
            </w:r>
          </w:p>
          <w:p w:rsidR="0014214B" w:rsidRPr="009C188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 xml:space="preserve">Iznos  jedinične cene sa PDV-om </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Ukupna cena bez PDV-a</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Ukupna cena sa PDV-om</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rPr>
                <w:rFonts w:ascii="Arial" w:hAnsi="Arial" w:cs="Arial"/>
                <w:b/>
                <w:color w:val="auto"/>
                <w:kern w:val="2"/>
                <w:sz w:val="16"/>
                <w:szCs w:val="16"/>
              </w:rPr>
            </w:pPr>
            <w:r w:rsidRPr="009C188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Komerc.</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Učešće posebnih troškova koji čine ukupnu cenu (%)</w:t>
            </w:r>
          </w:p>
        </w:tc>
      </w:tr>
      <w:tr w:rsidR="0014214B" w:rsidRPr="009C1882"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14</w:t>
            </w:r>
          </w:p>
        </w:tc>
      </w:tr>
      <w:tr w:rsidR="0014214B" w:rsidRPr="009C1882"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bCs/>
                <w:color w:val="auto"/>
                <w:sz w:val="20"/>
                <w:szCs w:val="20"/>
              </w:rPr>
            </w:pPr>
            <w:r>
              <w:rPr>
                <w:rFonts w:ascii="Arial" w:hAnsi="Arial" w:cs="Arial"/>
                <w:bCs/>
                <w:color w:val="auto"/>
                <w:sz w:val="20"/>
                <w:szCs w:val="20"/>
              </w:rPr>
              <w:t>1</w:t>
            </w:r>
            <w:r w:rsidR="0014214B" w:rsidRPr="009C1882">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both"/>
              <w:rPr>
                <w:rFonts w:ascii="Arial" w:hAnsi="Arial" w:cs="Arial"/>
                <w:color w:val="auto"/>
                <w:sz w:val="20"/>
                <w:szCs w:val="20"/>
                <w:lang w:val="de-DE"/>
              </w:rPr>
            </w:pPr>
            <w:r w:rsidRPr="009C1882">
              <w:rPr>
                <w:rFonts w:ascii="Arial" w:hAnsi="Arial" w:cs="Arial"/>
                <w:color w:val="auto"/>
                <w:sz w:val="20"/>
                <w:szCs w:val="20"/>
                <w:lang w:val="de-DE"/>
              </w:rPr>
              <w:t>Sterilni infuzioni sistem za Braunovu pumpu 180 cm</w:t>
            </w:r>
          </w:p>
          <w:p w:rsidR="0014214B" w:rsidRPr="009C1882"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color w:val="auto"/>
                <w:kern w:val="2"/>
                <w:sz w:val="20"/>
                <w:szCs w:val="20"/>
              </w:rPr>
            </w:pPr>
            <w:r w:rsidRPr="009C188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color w:val="auto"/>
                <w:kern w:val="2"/>
                <w:sz w:val="20"/>
                <w:szCs w:val="20"/>
              </w:rPr>
            </w:pPr>
            <w:r>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r>
      <w:tr w:rsidR="0014214B" w:rsidRPr="009C1882"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9C188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rFonts w:ascii="Arial" w:hAnsi="Arial" w:cs="Arial"/>
                <w:color w:val="auto"/>
                <w:kern w:val="2"/>
                <w:sz w:val="20"/>
                <w:szCs w:val="20"/>
              </w:rPr>
            </w:pPr>
            <w:r w:rsidRPr="009C1882">
              <w:rPr>
                <w:rFonts w:ascii="Arial" w:hAnsi="Arial" w:cs="Arial"/>
                <w:color w:val="auto"/>
                <w:sz w:val="20"/>
                <w:szCs w:val="20"/>
              </w:rPr>
              <w:t xml:space="preserve">     </w:t>
            </w:r>
          </w:p>
          <w:p w:rsidR="0014214B" w:rsidRPr="009C1882" w:rsidRDefault="0014214B" w:rsidP="0014214B">
            <w:pPr>
              <w:rPr>
                <w:color w:val="auto"/>
                <w:kern w:val="2"/>
                <w:sz w:val="20"/>
                <w:szCs w:val="20"/>
              </w:rPr>
            </w:pPr>
            <w:r w:rsidRPr="009C188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A917B3" w:rsidRDefault="00927142" w:rsidP="00A917B3">
      <w:pPr>
        <w:rPr>
          <w:rFonts w:ascii="Arial" w:hAnsi="Arial" w:cs="Arial"/>
          <w:b/>
          <w:bCs/>
          <w:i/>
          <w:iCs/>
          <w:sz w:val="22"/>
          <w:szCs w:val="22"/>
        </w:rPr>
      </w:pPr>
      <w:r>
        <w:rPr>
          <w:rFonts w:ascii="Arial" w:hAnsi="Arial" w:cs="Arial"/>
          <w:b/>
          <w:bCs/>
          <w:iCs/>
          <w:sz w:val="22"/>
          <w:szCs w:val="22"/>
        </w:rPr>
        <w:lastRenderedPageBreak/>
        <w:tab/>
      </w:r>
      <w:r>
        <w:rPr>
          <w:rFonts w:ascii="Arial" w:hAnsi="Arial" w:cs="Arial"/>
          <w:b/>
          <w:bCs/>
          <w:iCs/>
          <w:sz w:val="22"/>
          <w:szCs w:val="22"/>
        </w:rPr>
        <w:tab/>
      </w:r>
    </w:p>
    <w:p w:rsidR="00A917B3" w:rsidRPr="00F12DAC" w:rsidRDefault="00A917B3"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917B3" w:rsidRPr="00096ED2" w:rsidRDefault="00A917B3" w:rsidP="00A917B3">
      <w:pPr>
        <w:shd w:val="clear" w:color="auto" w:fill="FFFFFF"/>
        <w:jc w:val="center"/>
        <w:rPr>
          <w:color w:val="auto"/>
        </w:rPr>
      </w:pPr>
    </w:p>
    <w:p w:rsidR="00A917B3" w:rsidRPr="00096ED2" w:rsidRDefault="00A917B3" w:rsidP="00A917B3">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w:t>
      </w:r>
      <w:r w:rsidR="00041319" w:rsidRPr="00096ED2">
        <w:rPr>
          <w:rFonts w:ascii="Arial" w:hAnsi="Arial" w:cs="Arial"/>
          <w:b/>
          <w:color w:val="auto"/>
          <w:sz w:val="22"/>
          <w:szCs w:val="22"/>
        </w:rPr>
        <w:t xml:space="preserve">tija  </w:t>
      </w:r>
      <w:r w:rsidR="00423A24">
        <w:rPr>
          <w:rFonts w:ascii="Arial" w:hAnsi="Arial" w:cs="Arial"/>
          <w:b/>
          <w:color w:val="auto"/>
          <w:sz w:val="22"/>
          <w:szCs w:val="22"/>
        </w:rPr>
        <w:t>22.</w:t>
      </w:r>
      <w:r w:rsidR="00041319" w:rsidRPr="00096ED2">
        <w:rPr>
          <w:rFonts w:ascii="Arial" w:hAnsi="Arial" w:cs="Arial"/>
          <w:b/>
          <w:color w:val="auto"/>
          <w:sz w:val="22"/>
          <w:szCs w:val="22"/>
        </w:rPr>
        <w:t>Potrošni</w:t>
      </w:r>
      <w:proofErr w:type="gramEnd"/>
      <w:r w:rsidR="00041319" w:rsidRPr="00096ED2">
        <w:rPr>
          <w:rFonts w:ascii="Arial" w:hAnsi="Arial" w:cs="Arial"/>
          <w:b/>
          <w:color w:val="auto"/>
          <w:sz w:val="22"/>
          <w:szCs w:val="22"/>
        </w:rPr>
        <w:t xml:space="preserve"> materijal za pripremu i administraciju osetljivih supstanci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096ED2"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ind w:left="-8" w:firstLine="8"/>
              <w:jc w:val="both"/>
              <w:rPr>
                <w:rFonts w:ascii="Arial" w:hAnsi="Arial" w:cs="Arial"/>
                <w:b/>
                <w:color w:val="auto"/>
                <w:kern w:val="2"/>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A917B3" w:rsidRPr="00096ED2" w:rsidRDefault="00A917B3" w:rsidP="00A917B3">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Jed.</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Koli</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A917B3" w:rsidRPr="00096ED2" w:rsidRDefault="00A917B3" w:rsidP="00A917B3">
            <w:pPr>
              <w:rPr>
                <w:rFonts w:ascii="Arial" w:hAnsi="Arial" w:cs="Arial"/>
                <w:b/>
                <w:color w:val="auto"/>
                <w:kern w:val="2"/>
                <w:sz w:val="16"/>
                <w:szCs w:val="16"/>
              </w:rPr>
            </w:pP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Cena po jed. mere</w:t>
            </w:r>
          </w:p>
          <w:p w:rsidR="00A917B3" w:rsidRPr="00096ED2" w:rsidRDefault="00A917B3" w:rsidP="00A917B3">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Ukupna cena sa PDV-om</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Komerc.</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A917B3" w:rsidRPr="00096ED2"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14</w:t>
            </w:r>
          </w:p>
        </w:tc>
      </w:tr>
      <w:tr w:rsidR="00A917B3"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bCs/>
                <w:color w:val="auto"/>
                <w:kern w:val="2"/>
                <w:sz w:val="18"/>
                <w:szCs w:val="18"/>
              </w:rPr>
            </w:pPr>
            <w:r w:rsidRPr="00F12DAC">
              <w:rPr>
                <w:rFonts w:ascii="Arial" w:hAnsi="Arial" w:cs="Arial"/>
                <w:bCs/>
                <w:color w:val="auto"/>
                <w:sz w:val="18"/>
                <w:szCs w:val="18"/>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both"/>
              <w:rPr>
                <w:rFonts w:ascii="Arial" w:hAnsi="Arial" w:cs="Arial"/>
                <w:color w:val="auto"/>
                <w:kern w:val="2"/>
                <w:sz w:val="18"/>
                <w:szCs w:val="18"/>
                <w:lang w:val="de-DE"/>
              </w:rPr>
            </w:pPr>
          </w:p>
          <w:p w:rsidR="00A917B3"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Infuzioni set za davanje citotoksičnih lekova bez PVC-a, DEHP-a,sa integrisanim filterom od 0,2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Šiljak za višestruko izvlačenje sadržaja iz boce sa antibakterijskim filterom 0.45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Bezigleni konektor za bocu za rastvaranje lekova, kompatibilan sa flahovima prečnika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3500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A917B3" w:rsidRPr="00F12DAC"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F12DAC" w:rsidRDefault="00A917B3" w:rsidP="00A917B3">
            <w:pPr>
              <w:rPr>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rFonts w:ascii="Arial" w:hAnsi="Arial" w:cs="Arial"/>
                <w:color w:val="auto"/>
                <w:kern w:val="2"/>
                <w:sz w:val="18"/>
                <w:szCs w:val="18"/>
              </w:rPr>
            </w:pPr>
            <w:r w:rsidRPr="00F12DAC">
              <w:rPr>
                <w:rFonts w:ascii="Arial" w:hAnsi="Arial" w:cs="Arial"/>
                <w:color w:val="auto"/>
                <w:sz w:val="18"/>
                <w:szCs w:val="18"/>
              </w:rPr>
              <w:t xml:space="preserve">     </w:t>
            </w:r>
          </w:p>
          <w:p w:rsidR="00A917B3" w:rsidRPr="00F12DAC" w:rsidRDefault="00A917B3" w:rsidP="00A917B3">
            <w:pPr>
              <w:rPr>
                <w:color w:val="auto"/>
                <w:kern w:val="2"/>
                <w:sz w:val="18"/>
                <w:szCs w:val="18"/>
              </w:rPr>
            </w:pPr>
            <w:r w:rsidRPr="00F12DAC">
              <w:rPr>
                <w:rFonts w:ascii="Arial" w:hAnsi="Arial" w:cs="Arial"/>
                <w:color w:val="auto"/>
                <w:sz w:val="18"/>
                <w:szCs w:val="18"/>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r>
    </w:tbl>
    <w:p w:rsidR="00A917B3" w:rsidRPr="00F12DAC" w:rsidRDefault="00A917B3" w:rsidP="00A917B3">
      <w:pPr>
        <w:rPr>
          <w:rFonts w:ascii="Arial" w:hAnsi="Arial" w:cs="Arial"/>
          <w:b/>
          <w:bCs/>
          <w:i/>
          <w:iCs/>
          <w:sz w:val="18"/>
          <w:szCs w:val="18"/>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Pr="00306995" w:rsidRDefault="00A917B3" w:rsidP="00A917B3">
      <w:pPr>
        <w:rPr>
          <w:rFonts w:ascii="Arial" w:hAnsi="Arial" w:cs="Arial"/>
          <w:b/>
          <w:bCs/>
          <w:i/>
          <w:iCs/>
          <w:sz w:val="22"/>
          <w:szCs w:val="22"/>
        </w:rPr>
        <w:sectPr w:rsidR="00A917B3" w:rsidRPr="00306995" w:rsidSect="0014214B">
          <w:pgSz w:w="16838" w:h="11906" w:orient="landscape"/>
          <w:pgMar w:top="993" w:right="1440" w:bottom="1276" w:left="1440" w:header="720" w:footer="720" w:gutter="0"/>
          <w:cols w:space="720"/>
          <w:docGrid w:linePitch="360" w:charSpace="32768"/>
        </w:sectPr>
      </w:pPr>
    </w:p>
    <w:p w:rsidR="00A917B3" w:rsidRDefault="00927142" w:rsidP="00A917B3">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ab/>
        <w:t>SPECIFIKACIJA PONUDE SA STRUKTUROM PONUĐENE CENE</w:t>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t xml:space="preserve">                 Obrazac 2</w:t>
      </w:r>
    </w:p>
    <w:p w:rsidR="00A917B3" w:rsidRPr="0009380A" w:rsidRDefault="00A917B3" w:rsidP="00A917B3">
      <w:pPr>
        <w:jc w:val="center"/>
        <w:rPr>
          <w:rFonts w:ascii="Arial" w:hAnsi="Arial" w:cs="Arial"/>
          <w:b/>
          <w:bCs/>
          <w:iCs/>
          <w:color w:val="C0504D"/>
          <w:sz w:val="28"/>
          <w:szCs w:val="28"/>
        </w:rPr>
      </w:pPr>
    </w:p>
    <w:p w:rsidR="00A917B3" w:rsidRPr="00323CBE" w:rsidRDefault="00A917B3" w:rsidP="00A917B3">
      <w:pPr>
        <w:shd w:val="clear" w:color="auto" w:fill="FFFFFF"/>
        <w:jc w:val="center"/>
        <w:rPr>
          <w:color w:val="auto"/>
        </w:rPr>
      </w:pPr>
    </w:p>
    <w:p w:rsidR="00A917B3" w:rsidRPr="00323CBE" w:rsidRDefault="004A03E3" w:rsidP="00A917B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23.</w:t>
      </w:r>
      <w:proofErr w:type="gramEnd"/>
      <w:r w:rsidR="00A917B3">
        <w:rPr>
          <w:rFonts w:ascii="Arial" w:hAnsi="Arial" w:cs="Arial"/>
          <w:b/>
          <w:color w:val="auto"/>
          <w:sz w:val="22"/>
          <w:szCs w:val="22"/>
        </w:rPr>
        <w:t xml:space="preserve"> Atom dečji infuzioni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70070B"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ind w:left="-8" w:firstLine="8"/>
              <w:jc w:val="both"/>
              <w:rPr>
                <w:rFonts w:ascii="Arial" w:hAnsi="Arial" w:cs="Arial"/>
                <w:b/>
                <w:kern w:val="2"/>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center"/>
              <w:rPr>
                <w:rFonts w:ascii="Arial" w:hAnsi="Arial" w:cs="Arial"/>
                <w:b/>
                <w:sz w:val="16"/>
                <w:szCs w:val="16"/>
                <w:lang w:val="sr-Latn-CS"/>
              </w:rPr>
            </w:pPr>
            <w:r w:rsidRPr="0070070B">
              <w:rPr>
                <w:rFonts w:ascii="Arial" w:hAnsi="Arial" w:cs="Arial"/>
                <w:b/>
                <w:sz w:val="16"/>
                <w:szCs w:val="16"/>
              </w:rPr>
              <w:t>Red</w:t>
            </w:r>
          </w:p>
          <w:p w:rsidR="00A917B3" w:rsidRPr="0070070B" w:rsidRDefault="00A917B3" w:rsidP="00A917B3">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Jed.</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Koli</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POPUNJAVA PONUDJAČ</w:t>
            </w:r>
          </w:p>
          <w:p w:rsidR="00A917B3" w:rsidRPr="0070070B" w:rsidRDefault="00A917B3" w:rsidP="00A917B3">
            <w:pPr>
              <w:rPr>
                <w:rFonts w:ascii="Arial" w:hAnsi="Arial" w:cs="Arial"/>
                <w:b/>
                <w:kern w:val="2"/>
                <w:sz w:val="16"/>
                <w:szCs w:val="16"/>
              </w:rPr>
            </w:pP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Podaci o ponudjenom dobru</w:t>
            </w: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Cena po jed. mere</w:t>
            </w:r>
          </w:p>
          <w:p w:rsidR="00A917B3" w:rsidRPr="0070070B" w:rsidRDefault="00A917B3" w:rsidP="00A917B3">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Ukupna cena bez PDV-a</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Ukupna cena sa PDV-om</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sz w:val="16"/>
                <w:szCs w:val="16"/>
              </w:rPr>
            </w:pPr>
            <w:r w:rsidRPr="0070070B">
              <w:rPr>
                <w:rFonts w:ascii="Arial" w:hAnsi="Arial" w:cs="Arial"/>
                <w:b/>
                <w:sz w:val="16"/>
                <w:szCs w:val="16"/>
              </w:rPr>
              <w:t>Komerc.</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917B3" w:rsidRPr="0070070B"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14</w:t>
            </w:r>
          </w:p>
        </w:tc>
      </w:tr>
      <w:tr w:rsidR="00A917B3" w:rsidRPr="00323CBE"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both"/>
              <w:rPr>
                <w:rFonts w:ascii="Arial" w:hAnsi="Arial" w:cs="Arial"/>
                <w:color w:val="auto"/>
                <w:kern w:val="2"/>
                <w:sz w:val="20"/>
                <w:szCs w:val="20"/>
                <w:lang w:val="de-DE"/>
              </w:rPr>
            </w:pPr>
          </w:p>
          <w:p w:rsidR="00A917B3" w:rsidRPr="00323CBE" w:rsidRDefault="00A917B3" w:rsidP="00A917B3">
            <w:pPr>
              <w:jc w:val="both"/>
              <w:rPr>
                <w:rFonts w:ascii="Arial" w:hAnsi="Arial" w:cs="Arial"/>
                <w:color w:val="auto"/>
                <w:kern w:val="2"/>
                <w:sz w:val="20"/>
                <w:szCs w:val="20"/>
                <w:lang w:val="de-DE"/>
              </w:rPr>
            </w:pPr>
            <w:r>
              <w:rPr>
                <w:rFonts w:ascii="Arial" w:hAnsi="Arial" w:cs="Arial"/>
                <w:color w:val="auto"/>
                <w:kern w:val="2"/>
                <w:sz w:val="20"/>
                <w:szCs w:val="20"/>
                <w:lang w:val="de-DE"/>
              </w:rPr>
              <w:t>Infuzioni set dečji sa dozatorom, od 100-150ml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r>
      <w:tr w:rsidR="00A917B3" w:rsidRPr="00323CBE"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323CBE" w:rsidRDefault="00A917B3" w:rsidP="00A917B3">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rFonts w:ascii="Arial" w:hAnsi="Arial" w:cs="Arial"/>
                <w:kern w:val="2"/>
                <w:sz w:val="20"/>
                <w:szCs w:val="20"/>
              </w:rPr>
            </w:pPr>
            <w:r w:rsidRPr="00323CBE">
              <w:rPr>
                <w:rFonts w:ascii="Arial" w:hAnsi="Arial" w:cs="Arial"/>
                <w:sz w:val="20"/>
                <w:szCs w:val="20"/>
              </w:rPr>
              <w:t xml:space="preserve">     </w:t>
            </w:r>
          </w:p>
          <w:p w:rsidR="00A917B3" w:rsidRPr="00323CBE" w:rsidRDefault="00A917B3" w:rsidP="00A917B3">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927142">
      <w:pPr>
        <w:shd w:val="clear" w:color="auto" w:fill="FFFFFF"/>
        <w:rPr>
          <w:rFonts w:ascii="Arial" w:hAnsi="Arial" w:cs="Arial"/>
          <w:b/>
          <w:bCs/>
          <w:iCs/>
          <w:sz w:val="22"/>
          <w:szCs w:val="22"/>
        </w:rPr>
      </w:pPr>
    </w:p>
    <w:p w:rsidR="00A917B3" w:rsidRDefault="00A917B3" w:rsidP="00927142">
      <w:pPr>
        <w:shd w:val="clear" w:color="auto" w:fill="FFFFFF"/>
        <w:rPr>
          <w:rFonts w:ascii="Arial" w:hAnsi="Arial" w:cs="Arial"/>
          <w:b/>
          <w:bCs/>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 xml:space="preserve">                               </w:t>
      </w:r>
      <w:r>
        <w:rPr>
          <w:rFonts w:ascii="Arial" w:hAnsi="Arial" w:cs="Arial"/>
          <w:b/>
          <w:bCs/>
          <w:iCs/>
          <w:sz w:val="22"/>
          <w:szCs w:val="22"/>
        </w:rPr>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24.</w:t>
      </w:r>
      <w:proofErr w:type="gramEnd"/>
      <w:r w:rsidR="0014214B">
        <w:rPr>
          <w:rFonts w:ascii="Arial" w:hAnsi="Arial" w:cs="Arial"/>
          <w:b/>
          <w:color w:val="auto"/>
          <w:sz w:val="22"/>
          <w:szCs w:val="22"/>
        </w:rPr>
        <w:t xml:space="preserve"> Sistemi za infuzionu pumpu marke Braun infusomat space line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Infusomat space line type </w:t>
            </w:r>
            <w:r w:rsidRPr="009C1882">
              <w:rPr>
                <w:rFonts w:ascii="Arial" w:hAnsi="Arial" w:cs="Arial"/>
                <w:color w:val="auto"/>
                <w:kern w:val="2"/>
                <w:sz w:val="20"/>
                <w:szCs w:val="20"/>
                <w:lang w:val="de-DE"/>
              </w:rPr>
              <w:t>IV</w:t>
            </w:r>
            <w:r>
              <w:rPr>
                <w:rFonts w:ascii="Arial" w:hAnsi="Arial" w:cs="Arial"/>
                <w:color w:val="auto"/>
                <w:kern w:val="2"/>
                <w:sz w:val="20"/>
                <w:szCs w:val="20"/>
                <w:lang w:val="de-DE"/>
              </w:rPr>
              <w:t xml:space="preserve"> standard – luer lock Braun ili odgovarajući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9C1882" w:rsidP="0014214B">
            <w:pPr>
              <w:jc w:val="center"/>
              <w:rPr>
                <w:rFonts w:ascii="Arial" w:hAnsi="Arial" w:cs="Arial"/>
                <w:color w:val="auto"/>
                <w:kern w:val="2"/>
                <w:sz w:val="20"/>
                <w:szCs w:val="20"/>
              </w:rPr>
            </w:pPr>
            <w:r>
              <w:rPr>
                <w:rFonts w:ascii="Arial" w:hAnsi="Arial" w:cs="Arial"/>
                <w:color w:val="auto"/>
                <w:kern w:val="2"/>
                <w:sz w:val="20"/>
                <w:szCs w:val="20"/>
              </w:rPr>
              <w:t>25</w:t>
            </w:r>
            <w:r w:rsidR="00AB2A8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993" w:right="1440" w:bottom="1276" w:left="1440" w:header="720" w:footer="720" w:gutter="0"/>
          <w:cols w:space="720"/>
          <w:docGrid w:linePitch="360" w:charSpace="32768"/>
        </w:sectPr>
      </w:pPr>
    </w:p>
    <w:p w:rsidR="009C1882" w:rsidRDefault="009C1882" w:rsidP="009C188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5E6B02" w:rsidRPr="00323CBE" w:rsidRDefault="005E6B02" w:rsidP="005E6B02">
      <w:pPr>
        <w:shd w:val="clear" w:color="auto" w:fill="FFFFFF"/>
        <w:jc w:val="center"/>
        <w:rPr>
          <w:color w:val="auto"/>
        </w:rPr>
      </w:pPr>
    </w:p>
    <w:p w:rsidR="005E6B02" w:rsidRPr="00323CBE" w:rsidRDefault="004A03E3" w:rsidP="005E6B02">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25.</w:t>
      </w:r>
      <w:proofErr w:type="gramEnd"/>
      <w:r w:rsidR="00A949F7">
        <w:rPr>
          <w:rFonts w:ascii="Arial" w:hAnsi="Arial" w:cs="Arial"/>
          <w:b/>
          <w:color w:val="auto"/>
          <w:sz w:val="22"/>
          <w:szCs w:val="22"/>
        </w:rPr>
        <w:t xml:space="preserve"> Urin kese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E6B02" w:rsidRPr="0070070B" w:rsidTr="005E6B02">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ind w:left="-8" w:firstLine="8"/>
              <w:jc w:val="both"/>
              <w:rPr>
                <w:rFonts w:ascii="Arial" w:hAnsi="Arial" w:cs="Arial"/>
                <w:b/>
                <w:kern w:val="2"/>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center"/>
              <w:rPr>
                <w:rFonts w:ascii="Arial" w:hAnsi="Arial" w:cs="Arial"/>
                <w:b/>
                <w:sz w:val="16"/>
                <w:szCs w:val="16"/>
                <w:lang w:val="sr-Latn-CS"/>
              </w:rPr>
            </w:pPr>
            <w:r w:rsidRPr="0070070B">
              <w:rPr>
                <w:rFonts w:ascii="Arial" w:hAnsi="Arial" w:cs="Arial"/>
                <w:b/>
                <w:sz w:val="16"/>
                <w:szCs w:val="16"/>
              </w:rPr>
              <w:t>Red</w:t>
            </w:r>
          </w:p>
          <w:p w:rsidR="005E6B02" w:rsidRPr="0070070B" w:rsidRDefault="005E6B02" w:rsidP="005E6B02">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Jed.</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Koli</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POPUNJAVA PONUDJAČ</w:t>
            </w:r>
          </w:p>
          <w:p w:rsidR="005E6B02" w:rsidRPr="0070070B" w:rsidRDefault="005E6B02" w:rsidP="005E6B02">
            <w:pPr>
              <w:rPr>
                <w:rFonts w:ascii="Arial" w:hAnsi="Arial" w:cs="Arial"/>
                <w:b/>
                <w:kern w:val="2"/>
                <w:sz w:val="16"/>
                <w:szCs w:val="16"/>
              </w:rPr>
            </w:pP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Podaci o ponudjenom dobru</w:t>
            </w: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Cena po jed. Mere</w:t>
            </w:r>
          </w:p>
          <w:p w:rsidR="005E6B02" w:rsidRPr="0070070B" w:rsidRDefault="005E6B02" w:rsidP="005E6B02">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Ukupna cena bez PDV-a</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Ukupna cena sa PDV-om</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sz w:val="16"/>
                <w:szCs w:val="16"/>
              </w:rPr>
            </w:pPr>
            <w:r w:rsidRPr="0070070B">
              <w:rPr>
                <w:rFonts w:ascii="Arial" w:hAnsi="Arial" w:cs="Arial"/>
                <w:b/>
                <w:sz w:val="16"/>
                <w:szCs w:val="16"/>
              </w:rPr>
              <w:t>Komerc.</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14</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5E6B02" w:rsidRDefault="005E6B02" w:rsidP="005E6B02">
            <w:pPr>
              <w:jc w:val="center"/>
              <w:rPr>
                <w:rFonts w:ascii="Arial" w:hAnsi="Arial" w:cs="Arial"/>
                <w:sz w:val="20"/>
                <w:szCs w:val="20"/>
              </w:rPr>
            </w:pPr>
            <w:r w:rsidRPr="005E6B02">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F404CA">
            <w:pPr>
              <w:jc w:val="both"/>
              <w:rPr>
                <w:rFonts w:ascii="Arial" w:hAnsi="Arial" w:cs="Arial"/>
                <w:sz w:val="20"/>
                <w:szCs w:val="20"/>
              </w:rPr>
            </w:pPr>
            <w:r w:rsidRPr="00F404CA">
              <w:rPr>
                <w:rFonts w:ascii="Arial" w:hAnsi="Arial" w:cs="Arial"/>
                <w:sz w:val="20"/>
                <w:szCs w:val="20"/>
              </w:rPr>
              <w:t>Urin kesa za bebe sterilna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404CA" w:rsidRPr="00F404CA" w:rsidRDefault="005E6B02" w:rsidP="005E6B02">
            <w:pPr>
              <w:jc w:val="both"/>
              <w:rPr>
                <w:rFonts w:ascii="Arial" w:hAnsi="Arial" w:cs="Arial"/>
                <w:color w:val="auto"/>
                <w:kern w:val="2"/>
                <w:sz w:val="20"/>
                <w:szCs w:val="20"/>
                <w:lang w:val="de-DE"/>
              </w:rPr>
            </w:pPr>
            <w:r w:rsidRPr="00F404CA">
              <w:rPr>
                <w:rFonts w:ascii="Arial" w:hAnsi="Arial" w:cs="Arial"/>
                <w:color w:val="auto"/>
                <w:kern w:val="2"/>
                <w:sz w:val="20"/>
                <w:szCs w:val="20"/>
                <w:lang w:val="de-DE"/>
              </w:rPr>
              <w:t xml:space="preserve">Urin kesa </w:t>
            </w:r>
            <w:r w:rsidR="00F404CA" w:rsidRPr="00F404CA">
              <w:rPr>
                <w:rFonts w:ascii="Arial" w:hAnsi="Arial" w:cs="Arial"/>
                <w:color w:val="auto"/>
                <w:kern w:val="2"/>
                <w:sz w:val="20"/>
                <w:szCs w:val="20"/>
                <w:lang w:val="de-DE"/>
              </w:rPr>
              <w:t xml:space="preserve">a 2l sterilna sa ispustom </w:t>
            </w:r>
            <w:r w:rsidR="00F404CA">
              <w:rPr>
                <w:rFonts w:ascii="Arial" w:hAnsi="Arial" w:cs="Arial"/>
                <w:color w:val="auto"/>
                <w:kern w:val="2"/>
                <w:sz w:val="20"/>
                <w:szCs w:val="20"/>
                <w:lang w:val="de-DE"/>
              </w:rPr>
              <w:t>(dužina creva 120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3000</w:t>
            </w:r>
            <w:r w:rsidR="00F404C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F404CA" w:rsidRDefault="00F404CA" w:rsidP="005E6B02">
            <w:pPr>
              <w:jc w:val="both"/>
              <w:rPr>
                <w:rFonts w:ascii="Arial" w:hAnsi="Arial" w:cs="Arial"/>
                <w:color w:val="auto"/>
                <w:kern w:val="2"/>
                <w:sz w:val="20"/>
                <w:szCs w:val="20"/>
                <w:lang w:val="de-DE"/>
              </w:rPr>
            </w:pPr>
            <w:r>
              <w:rPr>
                <w:rFonts w:ascii="Arial" w:hAnsi="Arial" w:cs="Arial"/>
                <w:color w:val="auto"/>
                <w:kern w:val="2"/>
                <w:sz w:val="20"/>
                <w:szCs w:val="20"/>
                <w:lang w:val="de-DE"/>
              </w:rPr>
              <w:t>Kesa za urin sa komorom za merenje diureze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Default="00F404CA" w:rsidP="005E6B02">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E6B02" w:rsidRPr="00323CBE" w:rsidRDefault="005E6B02" w:rsidP="005E6B02">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rFonts w:ascii="Arial" w:hAnsi="Arial" w:cs="Arial"/>
                <w:kern w:val="2"/>
                <w:sz w:val="20"/>
                <w:szCs w:val="20"/>
              </w:rPr>
            </w:pPr>
            <w:r w:rsidRPr="00323CBE">
              <w:rPr>
                <w:rFonts w:ascii="Arial" w:hAnsi="Arial" w:cs="Arial"/>
                <w:sz w:val="20"/>
                <w:szCs w:val="20"/>
              </w:rPr>
              <w:t xml:space="preserve">     </w:t>
            </w:r>
          </w:p>
          <w:p w:rsidR="005E6B02" w:rsidRPr="00323CBE" w:rsidRDefault="005E6B02" w:rsidP="005E6B02">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r>
    </w:tbl>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tbl>
      <w:tblPr>
        <w:tblW w:w="0" w:type="auto"/>
        <w:tblLayout w:type="fixed"/>
        <w:tblLook w:val="0000"/>
      </w:tblPr>
      <w:tblGrid>
        <w:gridCol w:w="3080"/>
        <w:gridCol w:w="3068"/>
        <w:gridCol w:w="3094"/>
      </w:tblGrid>
      <w:tr w:rsidR="005E6B02" w:rsidRPr="00306995" w:rsidTr="005E6B02">
        <w:tc>
          <w:tcPr>
            <w:tcW w:w="3080" w:type="dxa"/>
            <w:shd w:val="clear" w:color="auto" w:fill="auto"/>
            <w:vAlign w:val="center"/>
          </w:tcPr>
          <w:p w:rsidR="005E6B02" w:rsidRPr="00306995" w:rsidRDefault="005E6B02" w:rsidP="005E6B0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E6B02" w:rsidRPr="00306995" w:rsidTr="005E6B02">
        <w:tc>
          <w:tcPr>
            <w:tcW w:w="3080"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p>
        </w:tc>
        <w:tc>
          <w:tcPr>
            <w:tcW w:w="3094"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E6B02" w:rsidRPr="00306995" w:rsidRDefault="005E6B02" w:rsidP="005E6B02">
      <w:pPr>
        <w:rPr>
          <w:rFonts w:ascii="Arial" w:hAnsi="Arial" w:cs="Arial"/>
          <w:b/>
          <w:bCs/>
          <w:i/>
          <w:iCs/>
          <w:sz w:val="22"/>
          <w:szCs w:val="22"/>
        </w:rPr>
        <w:sectPr w:rsidR="005E6B02"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26.</w:t>
      </w:r>
      <w:proofErr w:type="gramEnd"/>
      <w:r w:rsidR="007D717F">
        <w:rPr>
          <w:rFonts w:ascii="Arial" w:hAnsi="Arial" w:cs="Arial"/>
          <w:b/>
          <w:color w:val="auto"/>
          <w:sz w:val="22"/>
          <w:szCs w:val="22"/>
        </w:rPr>
        <w:t xml:space="preserve"> Maske za kiseonik</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p>
          <w:p w:rsidR="007D717F" w:rsidRPr="00323CBE" w:rsidRDefault="007D717F" w:rsidP="007D717F">
            <w:pPr>
              <w:jc w:val="both"/>
              <w:rPr>
                <w:rFonts w:ascii="Arial" w:hAnsi="Arial" w:cs="Arial"/>
                <w:color w:val="auto"/>
                <w:kern w:val="2"/>
                <w:sz w:val="20"/>
                <w:szCs w:val="20"/>
                <w:lang w:val="de-DE"/>
              </w:rPr>
            </w:pPr>
            <w:r>
              <w:rPr>
                <w:rFonts w:ascii="Arial" w:hAnsi="Arial" w:cs="Arial"/>
                <w:sz w:val="20"/>
                <w:szCs w:val="20"/>
              </w:rPr>
              <w:t>Maska za kiseonik bez PVC-a, eko, sa stem 6mm otvorom, meka silikonska obrazina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D26A24" w:rsidP="007D717F">
            <w:pPr>
              <w:jc w:val="center"/>
              <w:rPr>
                <w:rFonts w:ascii="Arial" w:hAnsi="Arial" w:cs="Arial"/>
                <w:color w:val="auto"/>
                <w:kern w:val="2"/>
                <w:sz w:val="20"/>
                <w:szCs w:val="20"/>
              </w:rPr>
            </w:pPr>
            <w:r>
              <w:rPr>
                <w:rFonts w:ascii="Arial" w:hAnsi="Arial" w:cs="Arial"/>
                <w:color w:val="auto"/>
                <w:kern w:val="2"/>
                <w:sz w:val="20"/>
                <w:szCs w:val="20"/>
              </w:rPr>
              <w:t>20</w:t>
            </w:r>
            <w:r w:rsidR="007D717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Pr="00306995" w:rsidRDefault="007D717F" w:rsidP="007D717F">
      <w:pPr>
        <w:rPr>
          <w:rFonts w:ascii="Arial" w:hAnsi="Arial" w:cs="Arial"/>
          <w:b/>
          <w:bCs/>
          <w:i/>
          <w:iCs/>
          <w:sz w:val="22"/>
          <w:szCs w:val="22"/>
        </w:rPr>
        <w:sectPr w:rsidR="007D717F"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27.</w:t>
      </w:r>
      <w:proofErr w:type="gramEnd"/>
      <w:r w:rsidR="007D717F">
        <w:rPr>
          <w:rFonts w:ascii="Arial" w:hAnsi="Arial" w:cs="Arial"/>
          <w:b/>
          <w:color w:val="auto"/>
          <w:sz w:val="22"/>
          <w:szCs w:val="22"/>
        </w:rPr>
        <w:t xml:space="preserve"> Slavinice trokrake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Slavinice discofix-3 blue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3300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7D717F" w:rsidRDefault="00A949F7" w:rsidP="009C1882">
      <w:pPr>
        <w:shd w:val="clear" w:color="auto" w:fill="FFFFFF"/>
        <w:rPr>
          <w:rFonts w:ascii="Arial" w:hAnsi="Arial" w:cs="Arial"/>
          <w:b/>
          <w:bCs/>
          <w:iCs/>
          <w:sz w:val="22"/>
          <w:szCs w:val="22"/>
        </w:rPr>
      </w:pPr>
      <w:r>
        <w:rPr>
          <w:rFonts w:ascii="Arial" w:hAnsi="Arial" w:cs="Arial"/>
          <w:b/>
          <w:bCs/>
          <w:iCs/>
          <w:sz w:val="22"/>
          <w:szCs w:val="22"/>
        </w:rPr>
        <w:t xml:space="preserve">Partija </w:t>
      </w:r>
      <w:r w:rsidR="004A03E3">
        <w:rPr>
          <w:rFonts w:ascii="Arial" w:hAnsi="Arial" w:cs="Arial"/>
          <w:b/>
          <w:bCs/>
          <w:iCs/>
          <w:sz w:val="22"/>
          <w:szCs w:val="22"/>
        </w:rPr>
        <w:t>28.</w:t>
      </w:r>
      <w:r>
        <w:rPr>
          <w:rFonts w:ascii="Arial" w:hAnsi="Arial" w:cs="Arial"/>
          <w:b/>
          <w:bCs/>
          <w:iCs/>
          <w:sz w:val="22"/>
          <w:szCs w:val="22"/>
        </w:rPr>
        <w:t>Lancete</w:t>
      </w:r>
    </w:p>
    <w:p w:rsidR="00F12DAC" w:rsidRDefault="00F12DAC" w:rsidP="009C1882">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12DAC" w:rsidRPr="0070070B" w:rsidTr="00F12DA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ind w:left="-8" w:firstLine="8"/>
              <w:jc w:val="both"/>
              <w:rPr>
                <w:rFonts w:ascii="Arial" w:hAnsi="Arial" w:cs="Arial"/>
                <w:b/>
                <w:kern w:val="2"/>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center"/>
              <w:rPr>
                <w:rFonts w:ascii="Arial" w:hAnsi="Arial" w:cs="Arial"/>
                <w:b/>
                <w:sz w:val="16"/>
                <w:szCs w:val="16"/>
                <w:lang w:val="sr-Latn-CS"/>
              </w:rPr>
            </w:pPr>
            <w:r w:rsidRPr="0070070B">
              <w:rPr>
                <w:rFonts w:ascii="Arial" w:hAnsi="Arial" w:cs="Arial"/>
                <w:b/>
                <w:sz w:val="16"/>
                <w:szCs w:val="16"/>
              </w:rPr>
              <w:t>Red</w:t>
            </w:r>
          </w:p>
          <w:p w:rsidR="00F12DAC" w:rsidRPr="0070070B" w:rsidRDefault="00F12DAC" w:rsidP="00F12DA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Jed.</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Koli</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POPUNJAVA PONUDJAČ</w:t>
            </w:r>
          </w:p>
          <w:p w:rsidR="00F12DAC" w:rsidRPr="0070070B" w:rsidRDefault="00F12DAC" w:rsidP="00F12DAC">
            <w:pPr>
              <w:rPr>
                <w:rFonts w:ascii="Arial" w:hAnsi="Arial" w:cs="Arial"/>
                <w:b/>
                <w:kern w:val="2"/>
                <w:sz w:val="16"/>
                <w:szCs w:val="16"/>
              </w:rPr>
            </w:pP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Podaci o ponudjenom dobru</w:t>
            </w: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Cena po jed. mere</w:t>
            </w:r>
          </w:p>
          <w:p w:rsidR="00F12DAC" w:rsidRPr="0070070B" w:rsidRDefault="00F12DAC" w:rsidP="00F12DA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Ukupna cena bez PDV-a</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Ukupna cena sa PDV-om</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sz w:val="16"/>
                <w:szCs w:val="16"/>
              </w:rPr>
            </w:pPr>
            <w:r w:rsidRPr="0070070B">
              <w:rPr>
                <w:rFonts w:ascii="Arial" w:hAnsi="Arial" w:cs="Arial"/>
                <w:b/>
                <w:sz w:val="16"/>
                <w:szCs w:val="16"/>
              </w:rPr>
              <w:t>Komerc.</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12DAC" w:rsidRPr="0070070B" w:rsidTr="00F12DA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14</w:t>
            </w:r>
          </w:p>
        </w:tc>
      </w:tr>
      <w:tr w:rsidR="00F12DAC" w:rsidRPr="00323CBE" w:rsidTr="00F12DA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both"/>
              <w:rPr>
                <w:rFonts w:ascii="Arial" w:hAnsi="Arial" w:cs="Arial"/>
                <w:color w:val="auto"/>
                <w:kern w:val="2"/>
                <w:sz w:val="20"/>
                <w:szCs w:val="20"/>
                <w:lang w:val="de-DE"/>
              </w:rPr>
            </w:pPr>
            <w:r>
              <w:rPr>
                <w:rFonts w:ascii="Arial" w:hAnsi="Arial" w:cs="Arial"/>
                <w:color w:val="auto"/>
                <w:kern w:val="2"/>
                <w:sz w:val="20"/>
                <w:szCs w:val="20"/>
                <w:lang w:val="de-DE"/>
              </w:rPr>
              <w:t>Automatske lancete za laboratoriju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Pr>
                <w:rFonts w:ascii="Arial" w:hAnsi="Arial" w:cs="Arial"/>
                <w:color w:val="auto"/>
                <w:kern w:val="2"/>
                <w:sz w:val="20"/>
                <w:szCs w:val="20"/>
              </w:rPr>
              <w:t>45000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r>
      <w:tr w:rsidR="00F12DAC" w:rsidRPr="00323CBE" w:rsidTr="00F12DA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12DAC" w:rsidRPr="00323CBE" w:rsidRDefault="00F12DAC" w:rsidP="00F12DA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rFonts w:ascii="Arial" w:hAnsi="Arial" w:cs="Arial"/>
                <w:kern w:val="2"/>
                <w:sz w:val="20"/>
                <w:szCs w:val="20"/>
              </w:rPr>
            </w:pPr>
            <w:r w:rsidRPr="00323CBE">
              <w:rPr>
                <w:rFonts w:ascii="Arial" w:hAnsi="Arial" w:cs="Arial"/>
                <w:sz w:val="20"/>
                <w:szCs w:val="20"/>
              </w:rPr>
              <w:t xml:space="preserve">     </w:t>
            </w:r>
          </w:p>
          <w:p w:rsidR="00F12DAC" w:rsidRPr="00323CBE" w:rsidRDefault="00F12DAC" w:rsidP="00F12DA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r>
    </w:tbl>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tbl>
      <w:tblPr>
        <w:tblW w:w="0" w:type="auto"/>
        <w:tblLayout w:type="fixed"/>
        <w:tblLook w:val="0000"/>
      </w:tblPr>
      <w:tblGrid>
        <w:gridCol w:w="3080"/>
        <w:gridCol w:w="3068"/>
        <w:gridCol w:w="3094"/>
      </w:tblGrid>
      <w:tr w:rsidR="00F12DAC" w:rsidRPr="00306995" w:rsidTr="00F12DAC">
        <w:tc>
          <w:tcPr>
            <w:tcW w:w="3080" w:type="dxa"/>
            <w:shd w:val="clear" w:color="auto" w:fill="auto"/>
            <w:vAlign w:val="center"/>
          </w:tcPr>
          <w:p w:rsidR="00F12DAC" w:rsidRPr="00306995" w:rsidRDefault="00F12DAC" w:rsidP="00F12DA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12DAC" w:rsidRPr="00306995" w:rsidTr="00F12DAC">
        <w:tc>
          <w:tcPr>
            <w:tcW w:w="3080"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p>
        </w:tc>
        <w:tc>
          <w:tcPr>
            <w:tcW w:w="3094"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NAPOMENA:</w:t>
      </w:r>
    </w:p>
    <w:p w:rsidR="00F12DAC" w:rsidRDefault="00F12DAC" w:rsidP="00F12DAC">
      <w:pPr>
        <w:shd w:val="clear" w:color="auto" w:fill="FFFFFF"/>
        <w:rPr>
          <w:rFonts w:ascii="Arial" w:hAnsi="Arial" w:cs="Arial"/>
          <w:b/>
          <w:bCs/>
          <w:iCs/>
          <w:sz w:val="22"/>
          <w:szCs w:val="22"/>
        </w:rPr>
      </w:pPr>
    </w:p>
    <w:p w:rsidR="00F12DAC" w:rsidRPr="00F12DAC" w:rsidRDefault="00F12DAC" w:rsidP="00F12DAC">
      <w:pPr>
        <w:shd w:val="clear" w:color="auto" w:fill="FFFFFF"/>
        <w:rPr>
          <w:rFonts w:ascii="Arial" w:hAnsi="Arial" w:cs="Arial"/>
          <w:bCs/>
          <w:iCs/>
          <w:sz w:val="22"/>
          <w:szCs w:val="22"/>
        </w:rPr>
      </w:pPr>
      <w:proofErr w:type="gramStart"/>
      <w:r>
        <w:rPr>
          <w:rFonts w:ascii="Arial" w:hAnsi="Arial" w:cs="Arial"/>
          <w:bCs/>
          <w:iCs/>
          <w:sz w:val="22"/>
          <w:szCs w:val="22"/>
        </w:rPr>
        <w:t>Dobavljač  prilikom</w:t>
      </w:r>
      <w:proofErr w:type="gramEnd"/>
      <w:r>
        <w:rPr>
          <w:rFonts w:ascii="Arial" w:hAnsi="Arial" w:cs="Arial"/>
          <w:bCs/>
          <w:iCs/>
          <w:sz w:val="22"/>
          <w:szCs w:val="22"/>
        </w:rPr>
        <w:t xml:space="preserve"> sklapanja ugovora u obavezi je da ustupi na korišćenje lancetara za ponuđene lancete gratis.</w:t>
      </w:r>
    </w:p>
    <w:p w:rsidR="00F12DAC" w:rsidRDefault="00F12DAC" w:rsidP="00F12DAC">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115211" w:rsidRDefault="00115211" w:rsidP="00115211">
      <w:pPr>
        <w:rPr>
          <w:rFonts w:ascii="Arial" w:hAnsi="Arial" w:cs="Arial"/>
          <w:b/>
          <w:bCs/>
          <w:i/>
          <w:iCs/>
          <w:sz w:val="22"/>
          <w:szCs w:val="22"/>
        </w:rPr>
      </w:pPr>
    </w:p>
    <w:p w:rsidR="00115211" w:rsidRDefault="00115211" w:rsidP="00115211">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roofErr w:type="gramStart"/>
      <w:r>
        <w:rPr>
          <w:rFonts w:ascii="Arial" w:hAnsi="Arial" w:cs="Arial"/>
          <w:b/>
          <w:bCs/>
          <w:iCs/>
          <w:sz w:val="22"/>
          <w:szCs w:val="22"/>
        </w:rPr>
        <w:t xml:space="preserve">Partija  </w:t>
      </w:r>
      <w:r w:rsidR="004A03E3">
        <w:rPr>
          <w:rFonts w:ascii="Arial" w:hAnsi="Arial" w:cs="Arial"/>
          <w:b/>
          <w:bCs/>
          <w:iCs/>
          <w:sz w:val="22"/>
          <w:szCs w:val="22"/>
        </w:rPr>
        <w:t>29</w:t>
      </w:r>
      <w:proofErr w:type="gramEnd"/>
      <w:r w:rsidR="004A03E3">
        <w:rPr>
          <w:rFonts w:ascii="Arial" w:hAnsi="Arial" w:cs="Arial"/>
          <w:b/>
          <w:bCs/>
          <w:iCs/>
          <w:sz w:val="22"/>
          <w:szCs w:val="22"/>
        </w:rPr>
        <w:t xml:space="preserve">. </w:t>
      </w:r>
      <w:r>
        <w:rPr>
          <w:rFonts w:ascii="Arial" w:hAnsi="Arial" w:cs="Arial"/>
          <w:b/>
          <w:bCs/>
          <w:iCs/>
          <w:sz w:val="22"/>
          <w:szCs w:val="22"/>
        </w:rPr>
        <w:t>Zatvoreni sistemi za uzorkovanje krvi</w:t>
      </w:r>
    </w:p>
    <w:p w:rsidR="00115211" w:rsidRDefault="00115211" w:rsidP="00115211">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15211" w:rsidRPr="0070070B" w:rsidTr="00115211">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ind w:left="-8" w:firstLine="8"/>
              <w:jc w:val="both"/>
              <w:rPr>
                <w:rFonts w:ascii="Arial" w:hAnsi="Arial" w:cs="Arial"/>
                <w:b/>
                <w:kern w:val="2"/>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center"/>
              <w:rPr>
                <w:rFonts w:ascii="Arial" w:hAnsi="Arial" w:cs="Arial"/>
                <w:b/>
                <w:sz w:val="16"/>
                <w:szCs w:val="16"/>
                <w:lang w:val="sr-Latn-CS"/>
              </w:rPr>
            </w:pPr>
            <w:r w:rsidRPr="0070070B">
              <w:rPr>
                <w:rFonts w:ascii="Arial" w:hAnsi="Arial" w:cs="Arial"/>
                <w:b/>
                <w:sz w:val="16"/>
                <w:szCs w:val="16"/>
              </w:rPr>
              <w:t>Red</w:t>
            </w:r>
          </w:p>
          <w:p w:rsidR="00115211" w:rsidRPr="0070070B" w:rsidRDefault="00115211" w:rsidP="00115211">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Jed.</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Koli</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POPUNJAVA PONUDJAČ</w:t>
            </w:r>
          </w:p>
          <w:p w:rsidR="00115211" w:rsidRPr="0070070B" w:rsidRDefault="00115211" w:rsidP="00115211">
            <w:pPr>
              <w:rPr>
                <w:rFonts w:ascii="Arial" w:hAnsi="Arial" w:cs="Arial"/>
                <w:b/>
                <w:kern w:val="2"/>
                <w:sz w:val="16"/>
                <w:szCs w:val="16"/>
              </w:rPr>
            </w:pP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Podaci o ponudjenom dobru</w:t>
            </w: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Cena po jed. mere</w:t>
            </w:r>
          </w:p>
          <w:p w:rsidR="00115211" w:rsidRPr="0070070B" w:rsidRDefault="00115211" w:rsidP="00115211">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Ukupna cena bez PDV-a</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Ukupna cena sa PDV-om</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sz w:val="16"/>
                <w:szCs w:val="16"/>
              </w:rPr>
            </w:pPr>
            <w:r w:rsidRPr="0070070B">
              <w:rPr>
                <w:rFonts w:ascii="Arial" w:hAnsi="Arial" w:cs="Arial"/>
                <w:b/>
                <w:sz w:val="16"/>
                <w:szCs w:val="16"/>
              </w:rPr>
              <w:t>Komerc.</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15211" w:rsidRPr="0070070B" w:rsidTr="00115211">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14</w:t>
            </w: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Bebi sistemi za uzorkovanje krvi 21G sa luer adapterom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4300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sedimentaciju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10500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Holder za iglu sa klikom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Igle za uzorkovanje igle (za traženi holder) </w:t>
            </w:r>
            <w:r w:rsidR="002812BF">
              <w:rPr>
                <w:rFonts w:ascii="Arial" w:hAnsi="Arial" w:cs="Arial"/>
                <w:color w:val="auto"/>
                <w:kern w:val="2"/>
                <w:sz w:val="20"/>
                <w:szCs w:val="20"/>
                <w:lang w:val="de-DE"/>
              </w:rPr>
              <w:t xml:space="preserve">20G i </w:t>
            </w:r>
            <w:r w:rsidRPr="002812BF">
              <w:rPr>
                <w:rFonts w:ascii="Arial" w:hAnsi="Arial" w:cs="Arial"/>
                <w:color w:val="auto"/>
                <w:kern w:val="2"/>
                <w:sz w:val="20"/>
                <w:szCs w:val="20"/>
                <w:lang w:val="de-DE"/>
              </w:rPr>
              <w:t>21G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4300</w:t>
            </w:r>
            <w:r w:rsidR="00A3340D">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D62A5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Igla sa zaštitnim poklopcem 21G protiv ubodnog incidenta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r>
      <w:tr w:rsidR="00DE1AF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w:t>
            </w:r>
            <w:r w:rsidR="00F017C1">
              <w:rPr>
                <w:rFonts w:ascii="Arial" w:hAnsi="Arial" w:cs="Arial"/>
                <w:color w:val="auto"/>
                <w:kern w:val="2"/>
                <w:sz w:val="20"/>
                <w:szCs w:val="20"/>
                <w:lang w:val="de-DE"/>
              </w:rPr>
              <w:t>a za krvnu sliku K2</w:t>
            </w:r>
            <w:r w:rsidR="00EB0B58">
              <w:rPr>
                <w:rFonts w:ascii="Arial" w:hAnsi="Arial" w:cs="Arial"/>
                <w:color w:val="auto"/>
                <w:kern w:val="2"/>
                <w:sz w:val="20"/>
                <w:szCs w:val="20"/>
                <w:lang w:val="de-DE"/>
              </w:rPr>
              <w:t>E</w:t>
            </w:r>
            <w:r w:rsidR="00F017C1">
              <w:rPr>
                <w:rFonts w:ascii="Arial" w:hAnsi="Arial" w:cs="Arial"/>
                <w:color w:val="auto"/>
                <w:kern w:val="2"/>
                <w:sz w:val="20"/>
                <w:szCs w:val="20"/>
                <w:lang w:val="de-DE"/>
              </w:rPr>
              <w:t>DTA 2ml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44500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r>
      <w:tr w:rsidR="00F017C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center"/>
              <w:rPr>
                <w:rFonts w:ascii="Arial" w:hAnsi="Arial" w:cs="Arial"/>
                <w:bCs/>
                <w:color w:val="auto"/>
                <w:sz w:val="20"/>
                <w:szCs w:val="20"/>
              </w:rPr>
            </w:pPr>
            <w:r>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Mikroepruveta za krvnu sliku </w:t>
            </w:r>
            <w:r w:rsidR="00EB0B58">
              <w:rPr>
                <w:rFonts w:ascii="Arial" w:hAnsi="Arial" w:cs="Arial"/>
                <w:color w:val="auto"/>
                <w:kern w:val="2"/>
                <w:sz w:val="20"/>
                <w:szCs w:val="20"/>
                <w:lang w:val="de-DE"/>
              </w:rPr>
              <w:t>K2EDTA 0,5 ml sa inkorporiranim levkom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8-10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Epruveta serumska </w:t>
            </w:r>
            <w:r w:rsidR="00934FC2">
              <w:rPr>
                <w:rFonts w:ascii="Arial" w:hAnsi="Arial" w:cs="Arial"/>
                <w:color w:val="auto"/>
                <w:kern w:val="2"/>
                <w:sz w:val="20"/>
                <w:szCs w:val="20"/>
                <w:lang w:val="de-DE"/>
              </w:rPr>
              <w:t>6 ml, cat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9000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lastRenderedPageBreak/>
              <w: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5 ml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54000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t>11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gelom i trombinom (za hitne analize) 4-6ml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Li-heparinom 4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96349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Mikroepruveta serumska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koagulaciju sa duplim zidom, 3,2%Na-citrat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15500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Luer adapter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115211" w:rsidRPr="00323CBE" w:rsidTr="0011521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15211" w:rsidRPr="00323CBE" w:rsidRDefault="00115211" w:rsidP="00115211">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rFonts w:ascii="Arial" w:hAnsi="Arial" w:cs="Arial"/>
                <w:kern w:val="2"/>
                <w:sz w:val="20"/>
                <w:szCs w:val="20"/>
              </w:rPr>
            </w:pPr>
            <w:r w:rsidRPr="00323CBE">
              <w:rPr>
                <w:rFonts w:ascii="Arial" w:hAnsi="Arial" w:cs="Arial"/>
                <w:sz w:val="20"/>
                <w:szCs w:val="20"/>
              </w:rPr>
              <w:t xml:space="preserve">     </w:t>
            </w:r>
          </w:p>
          <w:p w:rsidR="00115211" w:rsidRPr="00323CBE" w:rsidRDefault="00115211" w:rsidP="00115211">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r>
    </w:tbl>
    <w:p w:rsidR="00115211" w:rsidRDefault="00115211" w:rsidP="00115211">
      <w:pPr>
        <w:rPr>
          <w:rFonts w:ascii="Arial" w:hAnsi="Arial" w:cs="Arial"/>
          <w:b/>
          <w:bCs/>
          <w:i/>
          <w:iCs/>
          <w:sz w:val="22"/>
          <w:szCs w:val="22"/>
        </w:rPr>
      </w:pPr>
    </w:p>
    <w:p w:rsidR="00115211" w:rsidRDefault="00115211" w:rsidP="00115211">
      <w:pPr>
        <w:rPr>
          <w:rFonts w:ascii="Arial" w:hAnsi="Arial" w:cs="Arial"/>
          <w:b/>
          <w:bCs/>
          <w:i/>
          <w:iCs/>
          <w:sz w:val="22"/>
          <w:szCs w:val="22"/>
        </w:rPr>
      </w:pPr>
    </w:p>
    <w:tbl>
      <w:tblPr>
        <w:tblW w:w="0" w:type="auto"/>
        <w:tblLayout w:type="fixed"/>
        <w:tblLook w:val="0000"/>
      </w:tblPr>
      <w:tblGrid>
        <w:gridCol w:w="3080"/>
        <w:gridCol w:w="3068"/>
        <w:gridCol w:w="3094"/>
      </w:tblGrid>
      <w:tr w:rsidR="00115211" w:rsidRPr="00306995" w:rsidTr="00115211">
        <w:tc>
          <w:tcPr>
            <w:tcW w:w="3080" w:type="dxa"/>
            <w:shd w:val="clear" w:color="auto" w:fill="auto"/>
            <w:vAlign w:val="center"/>
          </w:tcPr>
          <w:p w:rsidR="00115211" w:rsidRPr="00306995" w:rsidRDefault="00115211" w:rsidP="0011521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15211" w:rsidRPr="00306995" w:rsidTr="00115211">
        <w:tc>
          <w:tcPr>
            <w:tcW w:w="3080"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p>
        </w:tc>
        <w:tc>
          <w:tcPr>
            <w:tcW w:w="3094"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9C1882">
      <w:pPr>
        <w:shd w:val="clear" w:color="auto" w:fill="FFFFFF"/>
        <w:rPr>
          <w:rFonts w:ascii="Arial" w:hAnsi="Arial" w:cs="Arial"/>
          <w:b/>
          <w:bCs/>
          <w:iCs/>
          <w:sz w:val="22"/>
          <w:szCs w:val="22"/>
        </w:rPr>
      </w:pPr>
    </w:p>
    <w:p w:rsidR="00F12DAC" w:rsidRDefault="00352526" w:rsidP="009C1882">
      <w:pPr>
        <w:shd w:val="clear" w:color="auto" w:fill="FFFFFF"/>
        <w:rPr>
          <w:rFonts w:ascii="Arial" w:hAnsi="Arial" w:cs="Arial"/>
          <w:b/>
          <w:bCs/>
          <w:iCs/>
          <w:sz w:val="22"/>
          <w:szCs w:val="22"/>
        </w:rPr>
      </w:pPr>
      <w:r>
        <w:rPr>
          <w:rFonts w:ascii="Arial" w:hAnsi="Arial" w:cs="Arial"/>
          <w:b/>
          <w:bCs/>
          <w:iCs/>
          <w:sz w:val="22"/>
          <w:szCs w:val="22"/>
        </w:rPr>
        <w:t>NAPOMENA:</w:t>
      </w:r>
    </w:p>
    <w:p w:rsidR="00352526" w:rsidRDefault="00352526" w:rsidP="009C1882">
      <w:pPr>
        <w:shd w:val="clear" w:color="auto" w:fill="FFFFFF"/>
        <w:rPr>
          <w:rFonts w:ascii="Arial" w:hAnsi="Arial" w:cs="Arial"/>
          <w:bCs/>
          <w:iCs/>
          <w:sz w:val="22"/>
          <w:szCs w:val="22"/>
        </w:rPr>
      </w:pPr>
      <w:proofErr w:type="gramStart"/>
      <w:r>
        <w:rPr>
          <w:rFonts w:ascii="Arial" w:hAnsi="Arial" w:cs="Arial"/>
          <w:bCs/>
          <w:iCs/>
          <w:sz w:val="22"/>
          <w:szCs w:val="22"/>
        </w:rPr>
        <w:t>1.Svi</w:t>
      </w:r>
      <w:proofErr w:type="gramEnd"/>
      <w:r>
        <w:rPr>
          <w:rFonts w:ascii="Arial" w:hAnsi="Arial" w:cs="Arial"/>
          <w:bCs/>
          <w:iCs/>
          <w:sz w:val="22"/>
          <w:szCs w:val="22"/>
        </w:rPr>
        <w:t xml:space="preserve"> ponuđeni proizvodi za uzorkovanje krvi mor</w:t>
      </w:r>
      <w:r w:rsidR="003A5846">
        <w:rPr>
          <w:rFonts w:ascii="Arial" w:hAnsi="Arial" w:cs="Arial"/>
          <w:bCs/>
          <w:iCs/>
          <w:sz w:val="22"/>
          <w:szCs w:val="22"/>
        </w:rPr>
        <w:t xml:space="preserve">aju biti od istog proizvođača, </w:t>
      </w:r>
      <w:r>
        <w:rPr>
          <w:rFonts w:ascii="Arial" w:hAnsi="Arial" w:cs="Arial"/>
          <w:bCs/>
          <w:iCs/>
          <w:sz w:val="22"/>
          <w:szCs w:val="22"/>
        </w:rPr>
        <w:t>zbog kompatibilnosti.</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2. Za stavku 2 (epruvete za </w:t>
      </w:r>
      <w:proofErr w:type="gramStart"/>
      <w:r>
        <w:rPr>
          <w:rFonts w:ascii="Arial" w:hAnsi="Arial" w:cs="Arial"/>
          <w:bCs/>
          <w:iCs/>
          <w:sz w:val="22"/>
          <w:szCs w:val="22"/>
        </w:rPr>
        <w:t>sedimentaciju )</w:t>
      </w:r>
      <w:proofErr w:type="gramEnd"/>
      <w:r>
        <w:rPr>
          <w:rFonts w:ascii="Arial" w:hAnsi="Arial" w:cs="Arial"/>
          <w:bCs/>
          <w:iCs/>
          <w:sz w:val="22"/>
          <w:szCs w:val="22"/>
        </w:rPr>
        <w:t xml:space="preserve"> ponuđač se obavezuje na ustupanje 10 stalaka za sedimentaciju-gratis.</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3. Obavezno je upisivanje kataloškog broja, broja </w:t>
      </w:r>
      <w:proofErr w:type="gramStart"/>
      <w:r>
        <w:rPr>
          <w:rFonts w:ascii="Arial" w:hAnsi="Arial" w:cs="Arial"/>
          <w:bCs/>
          <w:iCs/>
          <w:sz w:val="22"/>
          <w:szCs w:val="22"/>
        </w:rPr>
        <w:t>rešenja(</w:t>
      </w:r>
      <w:proofErr w:type="gramEnd"/>
      <w:r>
        <w:rPr>
          <w:rFonts w:ascii="Arial" w:hAnsi="Arial" w:cs="Arial"/>
          <w:bCs/>
          <w:iCs/>
          <w:sz w:val="22"/>
          <w:szCs w:val="22"/>
        </w:rPr>
        <w:t xml:space="preserve">dozvole) za stavljanje u promet medicinskog sredstva, odnosno za upis dobara u Registar medicinskih sredstava koji se vodi kod ALIMS-a, </w:t>
      </w:r>
      <w:r w:rsidR="003A5846">
        <w:rPr>
          <w:rFonts w:ascii="Arial" w:hAnsi="Arial" w:cs="Arial"/>
          <w:bCs/>
          <w:iCs/>
          <w:sz w:val="22"/>
          <w:szCs w:val="22"/>
        </w:rPr>
        <w:t xml:space="preserve">za svako pojedinačno dobro koje je predmet ponude, </w:t>
      </w:r>
      <w:r>
        <w:rPr>
          <w:rFonts w:ascii="Arial" w:hAnsi="Arial" w:cs="Arial"/>
          <w:bCs/>
          <w:iCs/>
          <w:sz w:val="22"/>
          <w:szCs w:val="22"/>
        </w:rPr>
        <w:t>komercijalnog naziva-zaštićenog ime</w:t>
      </w:r>
      <w:r w:rsidR="00357E9C">
        <w:rPr>
          <w:rFonts w:ascii="Arial" w:hAnsi="Arial" w:cs="Arial"/>
          <w:bCs/>
          <w:iCs/>
          <w:sz w:val="22"/>
          <w:szCs w:val="22"/>
        </w:rPr>
        <w:t>na, proizvođača-zemlje porekla i</w:t>
      </w:r>
      <w:r>
        <w:rPr>
          <w:rFonts w:ascii="Arial" w:hAnsi="Arial" w:cs="Arial"/>
          <w:bCs/>
          <w:iCs/>
          <w:sz w:val="22"/>
          <w:szCs w:val="22"/>
        </w:rPr>
        <w:t xml:space="preserve"> originalnog pakovanja za pon</w:t>
      </w:r>
      <w:r w:rsidR="00357E9C">
        <w:rPr>
          <w:rFonts w:ascii="Arial" w:hAnsi="Arial" w:cs="Arial"/>
          <w:bCs/>
          <w:iCs/>
          <w:sz w:val="22"/>
          <w:szCs w:val="22"/>
        </w:rPr>
        <w:t>uđeno dobra navedena u stavkama u tabeli.</w:t>
      </w:r>
      <w:r w:rsidR="003A5846">
        <w:rPr>
          <w:rFonts w:ascii="Arial" w:hAnsi="Arial" w:cs="Arial"/>
          <w:bCs/>
          <w:iCs/>
          <w:sz w:val="22"/>
          <w:szCs w:val="22"/>
        </w:rPr>
        <w:t xml:space="preserve"> U dostavljenom rešenju ALIMS-a potrebno je označiti ponuđeno dobro rednim brojem stavke u okviru koje se isto nudi.</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A949F7" w:rsidRDefault="00A949F7"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352526" w:rsidRDefault="00352526" w:rsidP="009C1882">
      <w:pPr>
        <w:shd w:val="clear" w:color="auto" w:fill="FFFFFF"/>
        <w:rPr>
          <w:rFonts w:ascii="Arial" w:hAnsi="Arial" w:cs="Arial"/>
          <w:b/>
          <w:bCs/>
          <w:iCs/>
          <w:sz w:val="22"/>
          <w:szCs w:val="22"/>
        </w:rPr>
      </w:pPr>
    </w:p>
    <w:tbl>
      <w:tblPr>
        <w:tblW w:w="0" w:type="auto"/>
        <w:tblLayout w:type="fixed"/>
        <w:tblLook w:val="0000"/>
      </w:tblPr>
      <w:tblGrid>
        <w:gridCol w:w="3080"/>
        <w:gridCol w:w="3068"/>
        <w:gridCol w:w="2891"/>
      </w:tblGrid>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2891"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r>
    </w:tbl>
    <w:p w:rsidR="007D717F" w:rsidRDefault="007D717F" w:rsidP="007D717F">
      <w:pPr>
        <w:rPr>
          <w:rFonts w:ascii="Arial" w:hAnsi="Arial" w:cs="Arial"/>
          <w:b/>
          <w:bCs/>
          <w:i/>
          <w:iCs/>
          <w:sz w:val="22"/>
          <w:szCs w:val="22"/>
        </w:rPr>
      </w:pPr>
    </w:p>
    <w:p w:rsidR="009F35F2" w:rsidRDefault="007D717F" w:rsidP="007D717F">
      <w:pPr>
        <w:shd w:val="clear" w:color="auto" w:fill="FFFFFF"/>
        <w:rPr>
          <w:rFonts w:ascii="Arial" w:hAnsi="Arial" w:cs="Arial"/>
          <w:b/>
          <w:bCs/>
          <w:iCs/>
          <w:color w:val="auto"/>
          <w:sz w:val="22"/>
          <w:szCs w:val="22"/>
        </w:rPr>
      </w:pPr>
      <w:r w:rsidRPr="009F35F2">
        <w:rPr>
          <w:rFonts w:ascii="Arial" w:hAnsi="Arial" w:cs="Arial"/>
          <w:b/>
          <w:bCs/>
          <w:iCs/>
          <w:color w:val="auto"/>
          <w:sz w:val="22"/>
          <w:szCs w:val="22"/>
        </w:rPr>
        <w:lastRenderedPageBreak/>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p>
    <w:p w:rsidR="009F35F2" w:rsidRDefault="009F35F2" w:rsidP="007D717F">
      <w:pPr>
        <w:shd w:val="clear" w:color="auto" w:fill="FFFFFF"/>
        <w:rPr>
          <w:rFonts w:ascii="Arial" w:hAnsi="Arial" w:cs="Arial"/>
          <w:b/>
          <w:bCs/>
          <w:iCs/>
          <w:color w:val="auto"/>
          <w:sz w:val="22"/>
          <w:szCs w:val="22"/>
        </w:rPr>
      </w:pPr>
    </w:p>
    <w:p w:rsidR="009F35F2" w:rsidRDefault="009F35F2" w:rsidP="007D717F">
      <w:pPr>
        <w:shd w:val="clear" w:color="auto" w:fill="FFFFFF"/>
        <w:rPr>
          <w:rFonts w:ascii="Arial" w:hAnsi="Arial" w:cs="Arial"/>
          <w:b/>
          <w:bCs/>
          <w:iCs/>
          <w:color w:val="auto"/>
          <w:sz w:val="22"/>
          <w:szCs w:val="22"/>
        </w:rPr>
      </w:pPr>
    </w:p>
    <w:p w:rsidR="007D717F" w:rsidRPr="009F35F2" w:rsidRDefault="007D717F" w:rsidP="009F35F2">
      <w:pPr>
        <w:shd w:val="clear" w:color="auto" w:fill="FFFFFF"/>
        <w:ind w:left="2832"/>
        <w:rPr>
          <w:rFonts w:ascii="Arial" w:hAnsi="Arial" w:cs="Arial"/>
          <w:b/>
          <w:bCs/>
          <w:iCs/>
          <w:color w:val="auto"/>
          <w:sz w:val="22"/>
          <w:szCs w:val="22"/>
        </w:rPr>
      </w:pPr>
      <w:r w:rsidRPr="009F35F2">
        <w:rPr>
          <w:rFonts w:ascii="Arial" w:hAnsi="Arial" w:cs="Arial"/>
          <w:b/>
          <w:bCs/>
          <w:iCs/>
          <w:color w:val="auto"/>
          <w:sz w:val="22"/>
          <w:szCs w:val="22"/>
        </w:rPr>
        <w:t>SPECIFIKACIJA PONUDE SA STRUKTUROM PONUĐENE CENE</w:t>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t>Obrazac 2</w:t>
      </w:r>
    </w:p>
    <w:p w:rsidR="007D717F" w:rsidRPr="009F35F2" w:rsidRDefault="007D717F" w:rsidP="007D717F">
      <w:pPr>
        <w:shd w:val="clear" w:color="auto" w:fill="FFFFFF"/>
        <w:jc w:val="center"/>
        <w:rPr>
          <w:color w:val="auto"/>
        </w:rPr>
      </w:pPr>
    </w:p>
    <w:p w:rsidR="007D717F" w:rsidRPr="009F35F2" w:rsidRDefault="004A03E3" w:rsidP="007D717F">
      <w:pPr>
        <w:pStyle w:val="BodyText3"/>
        <w:tabs>
          <w:tab w:val="left" w:pos="3402"/>
        </w:tabs>
        <w:spacing w:after="0"/>
        <w:rPr>
          <w:rFonts w:ascii="Arial" w:hAnsi="Arial" w:cs="Arial"/>
          <w:b/>
          <w:color w:val="auto"/>
          <w:sz w:val="22"/>
          <w:szCs w:val="22"/>
        </w:rPr>
      </w:pPr>
      <w:proofErr w:type="gramStart"/>
      <w:r w:rsidRPr="009F35F2">
        <w:rPr>
          <w:rFonts w:ascii="Arial" w:hAnsi="Arial" w:cs="Arial"/>
          <w:b/>
          <w:color w:val="auto"/>
          <w:sz w:val="22"/>
          <w:szCs w:val="22"/>
        </w:rPr>
        <w:t>Partija 30.</w:t>
      </w:r>
      <w:proofErr w:type="gramEnd"/>
      <w:r w:rsidR="007D717F" w:rsidRPr="009F35F2">
        <w:rPr>
          <w:rFonts w:ascii="Arial" w:hAnsi="Arial" w:cs="Arial"/>
          <w:b/>
          <w:color w:val="auto"/>
          <w:sz w:val="22"/>
          <w:szCs w:val="22"/>
        </w:rPr>
        <w:t xml:space="preserve"> St</w:t>
      </w:r>
      <w:r w:rsidR="00A9381B">
        <w:rPr>
          <w:rFonts w:ascii="Arial" w:hAnsi="Arial" w:cs="Arial"/>
          <w:b/>
          <w:color w:val="auto"/>
          <w:sz w:val="22"/>
          <w:szCs w:val="22"/>
        </w:rPr>
        <w:t xml:space="preserve">oma kese i diskovi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9F35F2"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ind w:left="-8" w:firstLine="8"/>
              <w:jc w:val="both"/>
              <w:rPr>
                <w:rFonts w:ascii="Arial" w:hAnsi="Arial" w:cs="Arial"/>
                <w:b/>
                <w:color w:val="auto"/>
                <w:kern w:val="2"/>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center"/>
              <w:rPr>
                <w:rFonts w:ascii="Arial" w:hAnsi="Arial" w:cs="Arial"/>
                <w:b/>
                <w:color w:val="auto"/>
                <w:sz w:val="16"/>
                <w:szCs w:val="16"/>
                <w:lang w:val="sr-Latn-CS"/>
              </w:rPr>
            </w:pPr>
            <w:r w:rsidRPr="009F35F2">
              <w:rPr>
                <w:rFonts w:ascii="Arial" w:hAnsi="Arial" w:cs="Arial"/>
                <w:b/>
                <w:color w:val="auto"/>
                <w:sz w:val="16"/>
                <w:szCs w:val="16"/>
              </w:rPr>
              <w:t>Red</w:t>
            </w:r>
          </w:p>
          <w:p w:rsidR="007D717F" w:rsidRPr="009F35F2" w:rsidRDefault="007D717F" w:rsidP="007D717F">
            <w:pPr>
              <w:ind w:left="-8" w:firstLine="8"/>
              <w:jc w:val="center"/>
              <w:rPr>
                <w:rFonts w:ascii="Arial" w:hAnsi="Arial" w:cs="Arial"/>
                <w:b/>
                <w:color w:val="auto"/>
                <w:kern w:val="2"/>
                <w:sz w:val="16"/>
                <w:szCs w:val="16"/>
              </w:rPr>
            </w:pPr>
            <w:r w:rsidRPr="009F35F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Jed.</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Koli</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POPUNJAVA PONUDJAČ</w:t>
            </w:r>
          </w:p>
          <w:p w:rsidR="007D717F" w:rsidRPr="009F35F2" w:rsidRDefault="007D717F" w:rsidP="007D717F">
            <w:pPr>
              <w:rPr>
                <w:rFonts w:ascii="Arial" w:hAnsi="Arial" w:cs="Arial"/>
                <w:b/>
                <w:color w:val="auto"/>
                <w:kern w:val="2"/>
                <w:sz w:val="16"/>
                <w:szCs w:val="16"/>
              </w:rPr>
            </w:pP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Podaci o ponudjenom dobru</w:t>
            </w: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Cena po jed. mere</w:t>
            </w:r>
          </w:p>
          <w:p w:rsidR="007D717F" w:rsidRPr="009F35F2" w:rsidRDefault="007D717F" w:rsidP="007D717F">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 xml:space="preserve">Iznos  jedinične cene sa PDV-om </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Ukupna cena bez PDV-a</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Ukupna cena sa PDV-om</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rPr>
                <w:rFonts w:ascii="Arial" w:hAnsi="Arial" w:cs="Arial"/>
                <w:b/>
                <w:color w:val="auto"/>
                <w:kern w:val="2"/>
                <w:sz w:val="16"/>
                <w:szCs w:val="16"/>
              </w:rPr>
            </w:pPr>
            <w:r w:rsidRPr="009F35F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Komerc.</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Učešće posebnih troškova koji čine ukupnu cenu (%)</w:t>
            </w:r>
          </w:p>
        </w:tc>
      </w:tr>
      <w:tr w:rsidR="007D717F" w:rsidRPr="009F35F2"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14</w:t>
            </w: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kern w:val="2"/>
                <w:sz w:val="20"/>
                <w:szCs w:val="20"/>
              </w:rPr>
            </w:pPr>
            <w:r w:rsidRPr="009F35F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prsten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Ileostoma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9F35F2" w:rsidRDefault="007D717F" w:rsidP="007D717F">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rFonts w:ascii="Arial" w:hAnsi="Arial" w:cs="Arial"/>
                <w:color w:val="auto"/>
                <w:kern w:val="2"/>
                <w:sz w:val="20"/>
                <w:szCs w:val="20"/>
              </w:rPr>
            </w:pPr>
            <w:r w:rsidRPr="009F35F2">
              <w:rPr>
                <w:rFonts w:ascii="Arial" w:hAnsi="Arial" w:cs="Arial"/>
                <w:color w:val="auto"/>
                <w:sz w:val="20"/>
                <w:szCs w:val="20"/>
              </w:rPr>
              <w:t xml:space="preserve">     </w:t>
            </w:r>
          </w:p>
          <w:p w:rsidR="007D717F" w:rsidRPr="009F35F2" w:rsidRDefault="007D717F" w:rsidP="007D717F">
            <w:pPr>
              <w:rPr>
                <w:color w:val="auto"/>
                <w:kern w:val="2"/>
                <w:sz w:val="20"/>
                <w:szCs w:val="20"/>
              </w:rPr>
            </w:pPr>
            <w:r w:rsidRPr="009F35F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r>
    </w:tbl>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tbl>
      <w:tblPr>
        <w:tblW w:w="0" w:type="auto"/>
        <w:tblLayout w:type="fixed"/>
        <w:tblLook w:val="0000"/>
      </w:tblPr>
      <w:tblGrid>
        <w:gridCol w:w="3080"/>
        <w:gridCol w:w="3068"/>
        <w:gridCol w:w="3094"/>
      </w:tblGrid>
      <w:tr w:rsidR="007D717F" w:rsidRPr="009F35F2" w:rsidTr="007D717F">
        <w:tc>
          <w:tcPr>
            <w:tcW w:w="3080" w:type="dxa"/>
            <w:shd w:val="clear" w:color="auto" w:fill="auto"/>
            <w:vAlign w:val="center"/>
          </w:tcPr>
          <w:p w:rsidR="007D717F" w:rsidRPr="009F35F2" w:rsidRDefault="007D717F" w:rsidP="007D717F">
            <w:pPr>
              <w:pStyle w:val="BodyText2"/>
              <w:spacing w:line="100" w:lineRule="atLeast"/>
              <w:rPr>
                <w:rFonts w:ascii="Arial" w:hAnsi="Arial" w:cs="Arial"/>
                <w:color w:val="auto"/>
                <w:sz w:val="22"/>
                <w:szCs w:val="22"/>
              </w:rPr>
            </w:pPr>
            <w:r w:rsidRPr="009F35F2">
              <w:rPr>
                <w:rFonts w:ascii="Arial" w:hAnsi="Arial" w:cs="Arial"/>
                <w:color w:val="auto"/>
                <w:sz w:val="22"/>
                <w:szCs w:val="22"/>
              </w:rPr>
              <w:t xml:space="preserve">               Datum:</w:t>
            </w:r>
          </w:p>
        </w:tc>
        <w:tc>
          <w:tcPr>
            <w:tcW w:w="3068"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M.P.</w:t>
            </w:r>
          </w:p>
        </w:tc>
        <w:tc>
          <w:tcPr>
            <w:tcW w:w="3094"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 xml:space="preserve">                                                    Potpis ponuđača</w:t>
            </w:r>
          </w:p>
        </w:tc>
      </w:tr>
      <w:tr w:rsidR="007D717F" w:rsidRPr="009F35F2" w:rsidTr="007D717F">
        <w:tc>
          <w:tcPr>
            <w:tcW w:w="3080"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c>
          <w:tcPr>
            <w:tcW w:w="3068"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r>
    </w:tbl>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31.</w:t>
      </w:r>
      <w:proofErr w:type="gramEnd"/>
      <w:r w:rsidR="007D717F">
        <w:rPr>
          <w:rFonts w:ascii="Arial" w:hAnsi="Arial" w:cs="Arial"/>
          <w:b/>
          <w:color w:val="auto"/>
          <w:sz w:val="22"/>
          <w:szCs w:val="22"/>
        </w:rPr>
        <w:t xml:space="preserve"> Perfuzor tubing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Perfuzor tubing linija 150 cm promer 1.5x2.7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r>
        <w:rPr>
          <w:rFonts w:ascii="Arial" w:hAnsi="Arial" w:cs="Arial"/>
          <w:b/>
          <w:bCs/>
          <w:iCs/>
          <w:sz w:val="22"/>
          <w:szCs w:val="22"/>
        </w:rPr>
        <w:t xml:space="preserve">                                                    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Pr="00323CBE" w:rsidRDefault="004A03E3" w:rsidP="00AA39C7">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32.</w:t>
      </w:r>
      <w:proofErr w:type="gramEnd"/>
      <w:r w:rsidR="00AA39C7">
        <w:rPr>
          <w:rFonts w:ascii="Arial" w:hAnsi="Arial" w:cs="Arial"/>
          <w:b/>
          <w:color w:val="auto"/>
          <w:sz w:val="22"/>
          <w:szCs w:val="22"/>
        </w:rPr>
        <w:t xml:space="preserve"> Vaslkularna silikonska traka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A39C7" w:rsidRPr="0070070B" w:rsidTr="00AA39C7">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ind w:left="-8" w:firstLine="8"/>
              <w:jc w:val="both"/>
              <w:rPr>
                <w:rFonts w:ascii="Arial" w:hAnsi="Arial" w:cs="Arial"/>
                <w:b/>
                <w:kern w:val="2"/>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center"/>
              <w:rPr>
                <w:rFonts w:ascii="Arial" w:hAnsi="Arial" w:cs="Arial"/>
                <w:b/>
                <w:sz w:val="16"/>
                <w:szCs w:val="16"/>
                <w:lang w:val="sr-Latn-CS"/>
              </w:rPr>
            </w:pPr>
            <w:r w:rsidRPr="0070070B">
              <w:rPr>
                <w:rFonts w:ascii="Arial" w:hAnsi="Arial" w:cs="Arial"/>
                <w:b/>
                <w:sz w:val="16"/>
                <w:szCs w:val="16"/>
              </w:rPr>
              <w:t>Red</w:t>
            </w:r>
          </w:p>
          <w:p w:rsidR="00AA39C7" w:rsidRPr="0070070B" w:rsidRDefault="00AA39C7" w:rsidP="00AA39C7">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Jed.</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Koli</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POPUNJAVA PONUDJAČ</w:t>
            </w:r>
          </w:p>
          <w:p w:rsidR="00AA39C7" w:rsidRPr="0070070B" w:rsidRDefault="00AA39C7" w:rsidP="00AA39C7">
            <w:pPr>
              <w:rPr>
                <w:rFonts w:ascii="Arial" w:hAnsi="Arial" w:cs="Arial"/>
                <w:b/>
                <w:kern w:val="2"/>
                <w:sz w:val="16"/>
                <w:szCs w:val="16"/>
              </w:rPr>
            </w:pP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Podaci o ponudjenom dobru</w:t>
            </w: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Cena po jed. mere</w:t>
            </w:r>
          </w:p>
          <w:p w:rsidR="00AA39C7" w:rsidRPr="0070070B" w:rsidRDefault="00AA39C7" w:rsidP="00AA39C7">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Ukupna cena bez PDV-a</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Ukupna cena sa PDV-om</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sz w:val="16"/>
                <w:szCs w:val="16"/>
              </w:rPr>
            </w:pPr>
            <w:r w:rsidRPr="0070070B">
              <w:rPr>
                <w:rFonts w:ascii="Arial" w:hAnsi="Arial" w:cs="Arial"/>
                <w:b/>
                <w:sz w:val="16"/>
                <w:szCs w:val="16"/>
              </w:rPr>
              <w:t>Komerc.</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A39C7" w:rsidRPr="0070070B" w:rsidTr="00AA39C7">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14</w:t>
            </w:r>
          </w:p>
        </w:tc>
      </w:tr>
      <w:tr w:rsidR="00AA39C7" w:rsidRPr="00323CBE" w:rsidTr="00AA39C7">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both"/>
              <w:rPr>
                <w:rFonts w:ascii="Arial" w:hAnsi="Arial" w:cs="Arial"/>
                <w:color w:val="auto"/>
                <w:kern w:val="2"/>
                <w:sz w:val="20"/>
                <w:szCs w:val="20"/>
                <w:lang w:val="de-DE"/>
              </w:rPr>
            </w:pPr>
            <w:r>
              <w:rPr>
                <w:rFonts w:ascii="Arial" w:hAnsi="Arial" w:cs="Arial"/>
                <w:color w:val="auto"/>
                <w:kern w:val="2"/>
                <w:sz w:val="20"/>
                <w:szCs w:val="20"/>
                <w:lang w:val="de-DE"/>
              </w:rPr>
              <w:t>Vaskualrna 100% silikonska traka (Vesseloop</w:t>
            </w:r>
            <w:r w:rsidR="00D63279">
              <w:rPr>
                <w:rFonts w:ascii="Arial" w:hAnsi="Arial" w:cs="Arial"/>
                <w:color w:val="auto"/>
                <w:kern w:val="2"/>
                <w:sz w:val="20"/>
                <w:szCs w:val="20"/>
                <w:lang w:val="de-DE"/>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Pr>
                <w:rFonts w:ascii="Arial" w:hAnsi="Arial" w:cs="Arial"/>
                <w:color w:val="auto"/>
                <w:kern w:val="2"/>
                <w:sz w:val="20"/>
                <w:szCs w:val="20"/>
              </w:rPr>
              <w:t>25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r>
      <w:tr w:rsidR="00AA39C7" w:rsidRPr="00323CBE" w:rsidTr="00AA39C7">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A39C7" w:rsidRPr="00323CBE" w:rsidRDefault="00AA39C7" w:rsidP="00AA39C7">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rFonts w:ascii="Arial" w:hAnsi="Arial" w:cs="Arial"/>
                <w:kern w:val="2"/>
                <w:sz w:val="20"/>
                <w:szCs w:val="20"/>
              </w:rPr>
            </w:pPr>
            <w:r w:rsidRPr="00323CBE">
              <w:rPr>
                <w:rFonts w:ascii="Arial" w:hAnsi="Arial" w:cs="Arial"/>
                <w:sz w:val="20"/>
                <w:szCs w:val="20"/>
              </w:rPr>
              <w:t xml:space="preserve">     </w:t>
            </w:r>
          </w:p>
          <w:p w:rsidR="00AA39C7" w:rsidRPr="00323CBE" w:rsidRDefault="00AA39C7" w:rsidP="00AA39C7">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r>
    </w:tbl>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tbl>
      <w:tblPr>
        <w:tblW w:w="0" w:type="auto"/>
        <w:tblLayout w:type="fixed"/>
        <w:tblLook w:val="0000"/>
      </w:tblPr>
      <w:tblGrid>
        <w:gridCol w:w="3080"/>
        <w:gridCol w:w="3068"/>
        <w:gridCol w:w="3094"/>
      </w:tblGrid>
      <w:tr w:rsidR="00AA39C7" w:rsidRPr="00306995" w:rsidTr="00AA39C7">
        <w:tc>
          <w:tcPr>
            <w:tcW w:w="3080" w:type="dxa"/>
            <w:shd w:val="clear" w:color="auto" w:fill="auto"/>
            <w:vAlign w:val="center"/>
          </w:tcPr>
          <w:p w:rsidR="00AA39C7" w:rsidRPr="00306995" w:rsidRDefault="00AA39C7" w:rsidP="00AA39C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A39C7" w:rsidRPr="00306995" w:rsidTr="00AA39C7">
        <w:tc>
          <w:tcPr>
            <w:tcW w:w="3080"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p>
        </w:tc>
        <w:tc>
          <w:tcPr>
            <w:tcW w:w="3094"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9C1882" w:rsidRPr="00306995" w:rsidRDefault="009C1882" w:rsidP="009C1882">
      <w:pPr>
        <w:rPr>
          <w:rFonts w:ascii="Arial" w:hAnsi="Arial" w:cs="Arial"/>
          <w:b/>
          <w:bCs/>
          <w:i/>
          <w:iCs/>
          <w:sz w:val="22"/>
          <w:szCs w:val="22"/>
        </w:rPr>
        <w:sectPr w:rsidR="009C1882" w:rsidRPr="00306995" w:rsidSect="0014214B">
          <w:pgSz w:w="16838" w:h="11906" w:orient="landscape"/>
          <w:pgMar w:top="568" w:right="1440" w:bottom="709" w:left="1440" w:header="720" w:footer="720" w:gutter="0"/>
          <w:cols w:space="720"/>
          <w:docGrid w:linePitch="360" w:charSpace="32768"/>
        </w:sectPr>
      </w:pPr>
    </w:p>
    <w:p w:rsidR="00542128" w:rsidRDefault="00542128" w:rsidP="0014214B">
      <w:pPr>
        <w:rPr>
          <w:rFonts w:ascii="Arial" w:hAnsi="Arial" w:cs="Arial"/>
          <w:b/>
          <w:bCs/>
          <w:i/>
          <w:iCs/>
          <w:sz w:val="22"/>
          <w:szCs w:val="22"/>
        </w:rPr>
      </w:pPr>
    </w:p>
    <w:p w:rsidR="00542128" w:rsidRDefault="00542128"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33.</w:t>
      </w:r>
      <w:proofErr w:type="gramEnd"/>
      <w:r w:rsidR="0014214B">
        <w:rPr>
          <w:rFonts w:ascii="Arial" w:hAnsi="Arial" w:cs="Arial"/>
          <w:b/>
          <w:color w:val="auto"/>
          <w:sz w:val="22"/>
          <w:szCs w:val="22"/>
        </w:rPr>
        <w:t xml:space="preserve"> Drenovi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Dren vakum boca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w:t>
            </w:r>
            <w:r w:rsidR="00376A91">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Redon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70</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34.</w:t>
      </w:r>
      <w:proofErr w:type="gramEnd"/>
      <w:r w:rsidR="0014214B">
        <w:rPr>
          <w:rFonts w:ascii="Arial" w:hAnsi="Arial" w:cs="Arial"/>
          <w:b/>
          <w:color w:val="auto"/>
          <w:sz w:val="22"/>
          <w:szCs w:val="22"/>
        </w:rPr>
        <w:t xml:space="preserve"> Drenovi Abdominalni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Abdominalni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376A91" w:rsidP="0014214B">
            <w:pPr>
              <w:jc w:val="center"/>
              <w:rPr>
                <w:rFonts w:ascii="Arial" w:hAnsi="Arial" w:cs="Arial"/>
                <w:color w:val="auto"/>
                <w:kern w:val="2"/>
                <w:sz w:val="20"/>
                <w:szCs w:val="20"/>
              </w:rPr>
            </w:pPr>
            <w:r>
              <w:rPr>
                <w:rFonts w:ascii="Arial" w:hAnsi="Arial" w:cs="Arial"/>
                <w:color w:val="auto"/>
                <w:kern w:val="2"/>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35.</w:t>
      </w:r>
      <w:proofErr w:type="gramEnd"/>
      <w:r w:rsidR="0014214B">
        <w:rPr>
          <w:rFonts w:ascii="Arial" w:hAnsi="Arial" w:cs="Arial"/>
          <w:b/>
          <w:color w:val="auto"/>
          <w:sz w:val="22"/>
          <w:szCs w:val="22"/>
        </w:rPr>
        <w:t xml:space="preserve"> Torakalni dren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Torakalni dren sa mandrenom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36.</w:t>
      </w:r>
      <w:proofErr w:type="gramEnd"/>
      <w:r w:rsidR="0014214B">
        <w:rPr>
          <w:rFonts w:ascii="Arial" w:hAnsi="Arial" w:cs="Arial"/>
          <w:b/>
          <w:color w:val="auto"/>
          <w:sz w:val="22"/>
          <w:szCs w:val="22"/>
        </w:rPr>
        <w:t xml:space="preserve">  T- dren</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5</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68"/>
        <w:gridCol w:w="12"/>
        <w:gridCol w:w="3068"/>
        <w:gridCol w:w="14"/>
        <w:gridCol w:w="3080"/>
      </w:tblGrid>
      <w:tr w:rsidR="0014214B" w:rsidRPr="00306995" w:rsidTr="0014214B">
        <w:tc>
          <w:tcPr>
            <w:tcW w:w="3080" w:type="dxa"/>
            <w:gridSpan w:val="2"/>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gridSpan w:val="2"/>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14214B" w:rsidRPr="00306995" w:rsidTr="0014214B">
        <w:trPr>
          <w:gridAfter w:val="1"/>
          <w:wAfter w:w="3080" w:type="dxa"/>
        </w:trPr>
        <w:tc>
          <w:tcPr>
            <w:tcW w:w="3068"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Pr="00306995" w:rsidRDefault="0014214B" w:rsidP="00927142">
            <w:pPr>
              <w:pStyle w:val="BodyText2"/>
              <w:snapToGrid w:val="0"/>
              <w:spacing w:line="100" w:lineRule="atLeast"/>
              <w:jc w:val="both"/>
              <w:rPr>
                <w:rFonts w:ascii="Arial" w:hAnsi="Arial" w:cs="Arial"/>
                <w:sz w:val="22"/>
                <w:szCs w:val="22"/>
              </w:rPr>
            </w:pPr>
          </w:p>
        </w:tc>
        <w:tc>
          <w:tcPr>
            <w:tcW w:w="3094" w:type="dxa"/>
            <w:gridSpan w:val="3"/>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37.</w:t>
      </w:r>
      <w:proofErr w:type="gramEnd"/>
      <w:r w:rsidR="0014214B">
        <w:rPr>
          <w:rFonts w:ascii="Arial" w:hAnsi="Arial" w:cs="Arial"/>
          <w:b/>
          <w:color w:val="auto"/>
          <w:sz w:val="22"/>
          <w:szCs w:val="22"/>
        </w:rPr>
        <w:t xml:space="preserve">  Tubusi PVC</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bCs/>
                <w:color w:val="auto"/>
                <w:sz w:val="20"/>
                <w:szCs w:val="20"/>
              </w:rPr>
            </w:pPr>
            <w:r>
              <w:rPr>
                <w:rFonts w:ascii="Arial" w:hAnsi="Arial" w:cs="Arial"/>
                <w:bCs/>
                <w:color w:val="auto"/>
                <w:sz w:val="20"/>
                <w:szCs w:val="20"/>
              </w:rPr>
              <w:t>1</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850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38.</w:t>
      </w:r>
      <w:proofErr w:type="gramEnd"/>
      <w:r w:rsidR="0014214B">
        <w:rPr>
          <w:rFonts w:ascii="Arial" w:hAnsi="Arial" w:cs="Arial"/>
          <w:b/>
          <w:color w:val="auto"/>
          <w:sz w:val="22"/>
          <w:szCs w:val="22"/>
        </w:rPr>
        <w:t xml:space="preserve">  Percutani set za kardiologiju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b/>
                <w:color w:val="auto"/>
                <w:sz w:val="16"/>
                <w:szCs w:val="16"/>
                <w:lang w:val="de-DE"/>
              </w:rPr>
              <w:t>Percutani set za kardiologiju 8F sa valvulom (cross cut) i adekvatan scalpel za proširenje punkcionog mesta i slavinicom za priključenje više infuzionih linija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90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39.</w:t>
      </w:r>
      <w:proofErr w:type="gramEnd"/>
      <w:r w:rsidR="00F65676">
        <w:rPr>
          <w:rFonts w:ascii="Arial" w:hAnsi="Arial" w:cs="Arial"/>
          <w:b/>
          <w:color w:val="auto"/>
          <w:sz w:val="22"/>
          <w:szCs w:val="22"/>
        </w:rPr>
        <w:t xml:space="preserve"> Set za epiduralnu anesteziju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sidRPr="000B3EB8">
              <w:rPr>
                <w:rFonts w:ascii="Arial" w:hAnsi="Arial" w:cs="Arial"/>
                <w:color w:val="auto"/>
                <w:sz w:val="20"/>
                <w:szCs w:val="20"/>
                <w:lang w:val="de-DE"/>
              </w:rPr>
              <w:t>Epiduralni set</w:t>
            </w:r>
            <w:r>
              <w:rPr>
                <w:rFonts w:ascii="Arial" w:hAnsi="Arial" w:cs="Arial"/>
                <w:color w:val="auto"/>
                <w:sz w:val="20"/>
                <w:szCs w:val="20"/>
                <w:lang w:val="de-DE"/>
              </w:rPr>
              <w:t>, igla 18G, odgovarajući dvoslojni kateter sa unutrašnjim slojem od polyamida, spoljašnjim slojem od poliuretana, debljine 20G, dužine 1000mm sa 6 lateralnih otvora, konektor katetera sa klik mehanizmom, flat filter, L.O.R. , špric 8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40.</w:t>
      </w:r>
      <w:proofErr w:type="gramEnd"/>
      <w:r w:rsidR="0014214B">
        <w:rPr>
          <w:rFonts w:ascii="Arial" w:hAnsi="Arial" w:cs="Arial"/>
          <w:b/>
          <w:color w:val="auto"/>
          <w:sz w:val="22"/>
          <w:szCs w:val="22"/>
        </w:rPr>
        <w:t xml:space="preserve"> Gastrične sonde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Gastrična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41.</w:t>
      </w:r>
      <w:proofErr w:type="gramEnd"/>
      <w:r w:rsidR="0014214B">
        <w:rPr>
          <w:rFonts w:ascii="Arial" w:hAnsi="Arial" w:cs="Arial"/>
          <w:b/>
          <w:color w:val="auto"/>
          <w:sz w:val="22"/>
          <w:szCs w:val="22"/>
        </w:rPr>
        <w:t xml:space="preserve"> Nazalni oxigenski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Nazalni oxigenski set</w:t>
            </w:r>
            <w:r w:rsidR="00D63279">
              <w:rPr>
                <w:rFonts w:ascii="Arial" w:hAnsi="Arial" w:cs="Arial"/>
                <w:color w:val="auto"/>
                <w:sz w:val="20"/>
                <w:szCs w:val="20"/>
                <w:lang w:val="de-DE"/>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A62258" w:rsidP="0014214B">
            <w:pPr>
              <w:jc w:val="center"/>
              <w:rPr>
                <w:rFonts w:ascii="Arial" w:hAnsi="Arial" w:cs="Arial"/>
                <w:color w:val="auto"/>
                <w:kern w:val="2"/>
                <w:sz w:val="20"/>
                <w:szCs w:val="20"/>
              </w:rPr>
            </w:pPr>
            <w:r>
              <w:rPr>
                <w:rFonts w:ascii="Arial" w:hAnsi="Arial" w:cs="Arial"/>
                <w:color w:val="auto"/>
                <w:kern w:val="2"/>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42.</w:t>
      </w:r>
      <w:proofErr w:type="gramEnd"/>
      <w:r w:rsidR="0014214B">
        <w:rPr>
          <w:rFonts w:ascii="Arial" w:hAnsi="Arial" w:cs="Arial"/>
          <w:b/>
          <w:color w:val="auto"/>
          <w:sz w:val="22"/>
          <w:szCs w:val="22"/>
        </w:rPr>
        <w:t xml:space="preserve"> Set za sukciju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Set za sukciju br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22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43.</w:t>
      </w:r>
      <w:proofErr w:type="gramEnd"/>
      <w:r w:rsidR="0014214B">
        <w:rPr>
          <w:rFonts w:ascii="Arial" w:hAnsi="Arial" w:cs="Arial"/>
          <w:b/>
          <w:color w:val="auto"/>
          <w:sz w:val="22"/>
          <w:szCs w:val="22"/>
        </w:rPr>
        <w:t xml:space="preserve"> Sonde za ishranu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Sonda za ishranu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753A7"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44.</w:t>
      </w:r>
      <w:proofErr w:type="gramEnd"/>
      <w:r w:rsidR="0014214B">
        <w:rPr>
          <w:rFonts w:ascii="Arial" w:hAnsi="Arial" w:cs="Arial"/>
          <w:b/>
          <w:color w:val="auto"/>
          <w:sz w:val="22"/>
          <w:szCs w:val="22"/>
        </w:rPr>
        <w:t xml:space="preserve"> Ureteralna sonda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Ureteralna sonda J-J dužine 30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70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D63279"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both"/>
              <w:rPr>
                <w:rFonts w:ascii="Arial" w:hAnsi="Arial" w:cs="Arial"/>
                <w:color w:val="auto"/>
                <w:sz w:val="20"/>
                <w:szCs w:val="20"/>
                <w:lang w:val="de-DE"/>
              </w:rPr>
            </w:pPr>
            <w:r>
              <w:rPr>
                <w:rFonts w:ascii="Arial" w:hAnsi="Arial" w:cs="Arial"/>
                <w:color w:val="auto"/>
                <w:sz w:val="20"/>
                <w:szCs w:val="20"/>
                <w:lang w:val="de-DE"/>
              </w:rPr>
              <w:t>Sonda ureteralna sa olivom, polyester vodičem i konektorom, ch 03-08, dužine 70 cm, Neoplex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center"/>
              <w:rPr>
                <w:rFonts w:ascii="Arial" w:hAnsi="Arial" w:cs="Arial"/>
                <w:color w:val="auto"/>
                <w:kern w:val="2"/>
                <w:sz w:val="20"/>
                <w:szCs w:val="20"/>
              </w:rPr>
            </w:pPr>
            <w:r>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45.</w:t>
      </w:r>
      <w:proofErr w:type="gramEnd"/>
      <w:r w:rsidR="0014214B">
        <w:rPr>
          <w:rFonts w:ascii="Arial" w:hAnsi="Arial" w:cs="Arial"/>
          <w:b/>
          <w:color w:val="auto"/>
          <w:sz w:val="22"/>
          <w:szCs w:val="22"/>
        </w:rPr>
        <w:t xml:space="preserve"> Set za cistoskopiju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sz w:val="20"/>
                <w:szCs w:val="20"/>
                <w:lang w:val="de-DE"/>
              </w:rPr>
            </w:pPr>
            <w:r>
              <w:rPr>
                <w:rFonts w:ascii="Arial" w:hAnsi="Arial" w:cs="Arial"/>
                <w:color w:val="auto"/>
                <w:sz w:val="20"/>
                <w:szCs w:val="20"/>
                <w:lang w:val="de-DE"/>
              </w:rPr>
              <w:t xml:space="preserve">Set za cistoskopiju, </w:t>
            </w:r>
          </w:p>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cisto – dren za suprapubičnu drenažu, 100% silikon, set sadrži balon kateter ch 12, lepljivu traku i čep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46.</w:t>
      </w:r>
      <w:proofErr w:type="gramEnd"/>
      <w:r w:rsidR="0014214B">
        <w:rPr>
          <w:rFonts w:ascii="Arial" w:hAnsi="Arial" w:cs="Arial"/>
          <w:b/>
          <w:color w:val="auto"/>
          <w:sz w:val="22"/>
          <w:szCs w:val="22"/>
        </w:rPr>
        <w:t xml:space="preserve"> Blake-more sonda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Blake-more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623FF" w:rsidRDefault="001623FF" w:rsidP="0014214B">
      <w:pPr>
        <w:rPr>
          <w:rFonts w:ascii="Arial" w:hAnsi="Arial" w:cs="Arial"/>
          <w:b/>
          <w:bCs/>
          <w:i/>
          <w:iCs/>
          <w:color w:val="C0504D" w:themeColor="accent2"/>
          <w:sz w:val="22"/>
          <w:szCs w:val="22"/>
        </w:rPr>
      </w:pPr>
    </w:p>
    <w:p w:rsidR="001623FF" w:rsidRPr="000F6C29" w:rsidRDefault="001623FF" w:rsidP="0014214B">
      <w:pPr>
        <w:rPr>
          <w:rFonts w:ascii="Arial" w:hAnsi="Arial" w:cs="Arial"/>
          <w:b/>
          <w:bCs/>
          <w:i/>
          <w:iCs/>
          <w:color w:val="C0504D" w:themeColor="accent2"/>
          <w:sz w:val="22"/>
          <w:szCs w:val="22"/>
        </w:rPr>
      </w:pPr>
    </w:p>
    <w:p w:rsidR="00410E63" w:rsidRDefault="00410E63" w:rsidP="00410E63">
      <w:pPr>
        <w:rPr>
          <w:rFonts w:ascii="Arial" w:hAnsi="Arial" w:cs="Arial"/>
          <w:b/>
          <w:bCs/>
          <w:i/>
          <w:iCs/>
          <w:sz w:val="22"/>
          <w:szCs w:val="22"/>
        </w:rPr>
      </w:pPr>
    </w:p>
    <w:p w:rsidR="00410E63" w:rsidRPr="00410E63" w:rsidRDefault="00410E63" w:rsidP="00410E63">
      <w:pPr>
        <w:rPr>
          <w:rFonts w:ascii="Arial" w:hAnsi="Arial" w:cs="Arial"/>
          <w:b/>
          <w:bCs/>
          <w:i/>
          <w:iCs/>
          <w:color w:val="auto"/>
          <w:sz w:val="22"/>
          <w:szCs w:val="22"/>
        </w:rPr>
      </w:pPr>
    </w:p>
    <w:p w:rsidR="00410E63" w:rsidRPr="00410E63" w:rsidRDefault="00410E63" w:rsidP="00410E63">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410E63" w:rsidRPr="00410E63" w:rsidRDefault="00410E63" w:rsidP="00410E63">
      <w:pPr>
        <w:shd w:val="clear" w:color="auto" w:fill="FFFFFF"/>
        <w:rPr>
          <w:color w:val="auto"/>
        </w:rPr>
      </w:pPr>
    </w:p>
    <w:p w:rsidR="00410E63" w:rsidRPr="00410E63" w:rsidRDefault="00410E63" w:rsidP="00410E6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47.</w:t>
      </w:r>
      <w:proofErr w:type="gramEnd"/>
      <w:r w:rsidR="009F35F2">
        <w:rPr>
          <w:rFonts w:ascii="Arial" w:hAnsi="Arial" w:cs="Arial"/>
          <w:b/>
          <w:color w:val="auto"/>
          <w:sz w:val="22"/>
          <w:szCs w:val="22"/>
        </w:rPr>
        <w:t xml:space="preserve">  Set za perkutanu traheostomiju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410E63" w:rsidRPr="00410E63" w:rsidTr="004E4432">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ind w:left="-8" w:firstLine="8"/>
              <w:jc w:val="both"/>
              <w:rPr>
                <w:rFonts w:ascii="Arial" w:hAnsi="Arial" w:cs="Arial"/>
                <w:b/>
                <w:color w:val="auto"/>
                <w:kern w:val="2"/>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410E63" w:rsidRPr="00410E63" w:rsidRDefault="00410E63" w:rsidP="004E4432">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Jed.</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Koli</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410E63" w:rsidRPr="00410E63" w:rsidRDefault="00410E63" w:rsidP="004E4432">
            <w:pPr>
              <w:rPr>
                <w:rFonts w:ascii="Arial" w:hAnsi="Arial" w:cs="Arial"/>
                <w:b/>
                <w:color w:val="auto"/>
                <w:kern w:val="2"/>
                <w:sz w:val="16"/>
                <w:szCs w:val="16"/>
              </w:rPr>
            </w:pP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Cena po jed. mere</w:t>
            </w:r>
          </w:p>
          <w:p w:rsidR="00410E63" w:rsidRPr="00410E63" w:rsidRDefault="00410E63" w:rsidP="004E4432">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Ukupna cena sa PDV-om</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Komerc.</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410E63" w:rsidRPr="00410E63" w:rsidTr="004E4432">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14</w:t>
            </w:r>
          </w:p>
        </w:tc>
      </w:tr>
      <w:tr w:rsidR="00410E63" w:rsidRPr="00410E63" w:rsidTr="004E4432">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both"/>
              <w:rPr>
                <w:rFonts w:ascii="Arial" w:hAnsi="Arial" w:cs="Arial"/>
                <w:color w:val="auto"/>
                <w:kern w:val="2"/>
                <w:sz w:val="20"/>
                <w:szCs w:val="20"/>
                <w:lang w:val="de-DE"/>
              </w:rPr>
            </w:pPr>
            <w:r>
              <w:rPr>
                <w:rFonts w:ascii="Arial" w:hAnsi="Arial" w:cs="Arial"/>
                <w:color w:val="auto"/>
                <w:kern w:val="2"/>
                <w:sz w:val="20"/>
                <w:szCs w:val="20"/>
                <w:lang w:val="de-DE"/>
              </w:rPr>
              <w:t>Set za perkutanu traheostom</w:t>
            </w:r>
            <w:r w:rsidR="009F35F2">
              <w:rPr>
                <w:rFonts w:ascii="Arial" w:hAnsi="Arial" w:cs="Arial"/>
                <w:color w:val="auto"/>
                <w:kern w:val="2"/>
                <w:sz w:val="20"/>
                <w:szCs w:val="20"/>
                <w:lang w:val="de-DE"/>
              </w:rPr>
              <w:t>iju sadrži: skalpel, špric, punkcionu iglu od 14 G, sa teflonskim kateterom, nitinolslim žica vodičem, kratkim dilatatorom sa hidrofilnim premazom 14 F, vodič kateterom, 4 komprese i trahealnom kanilom sa balonom niskog pritiska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Pr>
                <w:rFonts w:ascii="Arial" w:hAnsi="Arial" w:cs="Arial"/>
                <w:color w:val="auto"/>
                <w:kern w:val="2"/>
                <w:sz w:val="20"/>
                <w:szCs w:val="20"/>
              </w:rPr>
              <w:t>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r>
      <w:tr w:rsidR="00410E63" w:rsidRPr="00410E63" w:rsidTr="004E4432">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410E63" w:rsidRPr="00410E63" w:rsidRDefault="00410E63" w:rsidP="004E4432">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rFonts w:ascii="Arial" w:hAnsi="Arial" w:cs="Arial"/>
                <w:color w:val="auto"/>
                <w:kern w:val="2"/>
                <w:sz w:val="20"/>
                <w:szCs w:val="20"/>
              </w:rPr>
            </w:pPr>
            <w:r w:rsidRPr="00410E63">
              <w:rPr>
                <w:rFonts w:ascii="Arial" w:hAnsi="Arial" w:cs="Arial"/>
                <w:color w:val="auto"/>
                <w:sz w:val="20"/>
                <w:szCs w:val="20"/>
              </w:rPr>
              <w:t xml:space="preserve">     </w:t>
            </w:r>
          </w:p>
          <w:p w:rsidR="00410E63" w:rsidRPr="00410E63" w:rsidRDefault="00410E63" w:rsidP="004E4432">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r>
    </w:tbl>
    <w:p w:rsidR="00410E63" w:rsidRDefault="00410E63" w:rsidP="00410E63">
      <w:pPr>
        <w:rPr>
          <w:rFonts w:ascii="Arial" w:hAnsi="Arial" w:cs="Arial"/>
          <w:b/>
          <w:bCs/>
          <w:i/>
          <w:iCs/>
          <w:sz w:val="22"/>
          <w:szCs w:val="22"/>
        </w:rPr>
      </w:pPr>
    </w:p>
    <w:tbl>
      <w:tblPr>
        <w:tblW w:w="0" w:type="auto"/>
        <w:tblLayout w:type="fixed"/>
        <w:tblLook w:val="0000"/>
      </w:tblPr>
      <w:tblGrid>
        <w:gridCol w:w="3080"/>
        <w:gridCol w:w="3068"/>
        <w:gridCol w:w="3094"/>
      </w:tblGrid>
      <w:tr w:rsidR="00410E63" w:rsidRPr="00306995" w:rsidTr="004E4432">
        <w:tc>
          <w:tcPr>
            <w:tcW w:w="3080" w:type="dxa"/>
            <w:shd w:val="clear" w:color="auto" w:fill="auto"/>
            <w:vAlign w:val="center"/>
          </w:tcPr>
          <w:p w:rsidR="00410E63" w:rsidRPr="00306995" w:rsidRDefault="00410E63" w:rsidP="004E44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10E63" w:rsidRPr="00306995" w:rsidTr="004E4432">
        <w:tc>
          <w:tcPr>
            <w:tcW w:w="3080"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410E63" w:rsidRPr="00306995" w:rsidTr="004E4432">
        <w:tc>
          <w:tcPr>
            <w:tcW w:w="3080"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r>
    </w:tbl>
    <w:p w:rsidR="00A62258" w:rsidRPr="000F6C29" w:rsidRDefault="00A62258" w:rsidP="00A62258">
      <w:pPr>
        <w:rPr>
          <w:rFonts w:ascii="Arial" w:hAnsi="Arial" w:cs="Arial"/>
          <w:b/>
          <w:bCs/>
          <w:i/>
          <w:iCs/>
          <w:color w:val="C0504D" w:themeColor="accent2"/>
          <w:sz w:val="22"/>
          <w:szCs w:val="22"/>
        </w:rPr>
      </w:pPr>
    </w:p>
    <w:p w:rsidR="00A62258" w:rsidRDefault="00A62258" w:rsidP="00A62258">
      <w:pPr>
        <w:rPr>
          <w:rFonts w:ascii="Arial" w:hAnsi="Arial" w:cs="Arial"/>
          <w:b/>
          <w:bCs/>
          <w:i/>
          <w:iCs/>
          <w:sz w:val="22"/>
          <w:szCs w:val="22"/>
        </w:rPr>
      </w:pPr>
    </w:p>
    <w:p w:rsidR="00A62258" w:rsidRPr="00410E63" w:rsidRDefault="00A62258" w:rsidP="00A62258">
      <w:pPr>
        <w:rPr>
          <w:rFonts w:ascii="Arial" w:hAnsi="Arial" w:cs="Arial"/>
          <w:b/>
          <w:bCs/>
          <w:i/>
          <w:iCs/>
          <w:color w:val="auto"/>
          <w:sz w:val="22"/>
          <w:szCs w:val="22"/>
        </w:rPr>
      </w:pPr>
    </w:p>
    <w:p w:rsidR="00A62258" w:rsidRPr="00410E63" w:rsidRDefault="00A62258" w:rsidP="00A62258">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A62258" w:rsidRPr="00410E63" w:rsidRDefault="00A62258" w:rsidP="00A62258">
      <w:pPr>
        <w:shd w:val="clear" w:color="auto" w:fill="FFFFFF"/>
        <w:rPr>
          <w:color w:val="auto"/>
        </w:rPr>
      </w:pPr>
    </w:p>
    <w:p w:rsidR="00A62258" w:rsidRPr="00410E63" w:rsidRDefault="00A62258" w:rsidP="00A62258">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48</w:t>
      </w:r>
      <w:proofErr w:type="gramEnd"/>
      <w:r w:rsidR="004A03E3">
        <w:rPr>
          <w:rFonts w:ascii="Arial" w:hAnsi="Arial" w:cs="Arial"/>
          <w:b/>
          <w:color w:val="auto"/>
          <w:sz w:val="22"/>
          <w:szCs w:val="22"/>
        </w:rPr>
        <w:t>.</w:t>
      </w:r>
      <w:r>
        <w:rPr>
          <w:rFonts w:ascii="Arial" w:hAnsi="Arial" w:cs="Arial"/>
          <w:b/>
          <w:color w:val="auto"/>
          <w:sz w:val="22"/>
          <w:szCs w:val="22"/>
        </w:rPr>
        <w:t xml:space="preserve"> Sistem za GW pumpu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62258" w:rsidRPr="00410E63" w:rsidTr="00A6225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ind w:left="-8" w:firstLine="8"/>
              <w:jc w:val="both"/>
              <w:rPr>
                <w:rFonts w:ascii="Arial" w:hAnsi="Arial" w:cs="Arial"/>
                <w:b/>
                <w:color w:val="auto"/>
                <w:kern w:val="2"/>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A62258" w:rsidRPr="00410E63" w:rsidRDefault="00A62258" w:rsidP="00A62258">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Jed.</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Koli</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A62258" w:rsidRPr="00410E63" w:rsidRDefault="00A62258" w:rsidP="00A62258">
            <w:pPr>
              <w:rPr>
                <w:rFonts w:ascii="Arial" w:hAnsi="Arial" w:cs="Arial"/>
                <w:b/>
                <w:color w:val="auto"/>
                <w:kern w:val="2"/>
                <w:sz w:val="16"/>
                <w:szCs w:val="16"/>
              </w:rPr>
            </w:pP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Cena po jed. mere</w:t>
            </w:r>
          </w:p>
          <w:p w:rsidR="00A62258" w:rsidRPr="00410E63" w:rsidRDefault="00A62258" w:rsidP="00A62258">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Ukupna cena sa PDV-om</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Komerc.</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A62258" w:rsidRPr="00410E63" w:rsidTr="00A6225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14</w:t>
            </w:r>
          </w:p>
        </w:tc>
      </w:tr>
      <w:tr w:rsidR="00A62258" w:rsidRPr="00410E63" w:rsidTr="00A6225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both"/>
              <w:rPr>
                <w:rFonts w:ascii="Arial" w:hAnsi="Arial" w:cs="Arial"/>
                <w:color w:val="auto"/>
                <w:kern w:val="2"/>
                <w:sz w:val="20"/>
                <w:szCs w:val="20"/>
                <w:lang w:val="de-DE"/>
              </w:rPr>
            </w:pPr>
            <w:r>
              <w:rPr>
                <w:rFonts w:ascii="Arial" w:hAnsi="Arial" w:cs="Arial"/>
                <w:color w:val="auto"/>
                <w:kern w:val="2"/>
                <w:sz w:val="20"/>
                <w:szCs w:val="20"/>
                <w:lang w:val="de-DE"/>
              </w:rPr>
              <w:t>Set za volumetrijsku pumpu Alaris GW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r>
      <w:tr w:rsidR="00A62258" w:rsidRPr="00410E63" w:rsidTr="00A6225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62258" w:rsidRPr="00410E63" w:rsidRDefault="00A62258" w:rsidP="00A62258">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rFonts w:ascii="Arial" w:hAnsi="Arial" w:cs="Arial"/>
                <w:color w:val="auto"/>
                <w:kern w:val="2"/>
                <w:sz w:val="20"/>
                <w:szCs w:val="20"/>
              </w:rPr>
            </w:pPr>
            <w:r w:rsidRPr="00410E63">
              <w:rPr>
                <w:rFonts w:ascii="Arial" w:hAnsi="Arial" w:cs="Arial"/>
                <w:color w:val="auto"/>
                <w:sz w:val="20"/>
                <w:szCs w:val="20"/>
              </w:rPr>
              <w:t xml:space="preserve">     </w:t>
            </w:r>
          </w:p>
          <w:p w:rsidR="00A62258" w:rsidRPr="00410E63" w:rsidRDefault="00A62258" w:rsidP="00A62258">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r>
    </w:tbl>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tbl>
      <w:tblPr>
        <w:tblW w:w="0" w:type="auto"/>
        <w:tblLayout w:type="fixed"/>
        <w:tblLook w:val="0000"/>
      </w:tblPr>
      <w:tblGrid>
        <w:gridCol w:w="3080"/>
        <w:gridCol w:w="3068"/>
        <w:gridCol w:w="3094"/>
      </w:tblGrid>
      <w:tr w:rsidR="00A62258" w:rsidRPr="00306995" w:rsidTr="00A62258">
        <w:tc>
          <w:tcPr>
            <w:tcW w:w="3080" w:type="dxa"/>
            <w:shd w:val="clear" w:color="auto" w:fill="auto"/>
            <w:vAlign w:val="center"/>
          </w:tcPr>
          <w:p w:rsidR="00A62258" w:rsidRPr="00306995" w:rsidRDefault="00A62258" w:rsidP="00A6225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62258" w:rsidRPr="00306995" w:rsidTr="00A62258">
        <w:tc>
          <w:tcPr>
            <w:tcW w:w="3080"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p>
        </w:tc>
        <w:tc>
          <w:tcPr>
            <w:tcW w:w="3094"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0C67BD" w:rsidRDefault="000C67BD" w:rsidP="009F35F2">
      <w:pPr>
        <w:pStyle w:val="BodyText3"/>
        <w:tabs>
          <w:tab w:val="left" w:pos="3402"/>
        </w:tabs>
        <w:spacing w:after="0"/>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C3771" w:rsidRPr="00306995" w:rsidRDefault="007C3771" w:rsidP="007C377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jc w:val="center"/>
              <w:rPr>
                <w:rFonts w:ascii="Arial" w:hAnsi="Arial" w:cs="Arial"/>
                <w:sz w:val="22"/>
                <w:szCs w:val="22"/>
              </w:rPr>
            </w:pPr>
            <w:r w:rsidRPr="00306995">
              <w:rPr>
                <w:rFonts w:ascii="Arial" w:hAnsi="Arial" w:cs="Arial"/>
                <w:b/>
                <w:sz w:val="22"/>
                <w:szCs w:val="22"/>
              </w:rPr>
              <w:t>IZNOS TROŠKA U RSD</w:t>
            </w: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i/>
                <w:sz w:val="22"/>
                <w:szCs w:val="22"/>
              </w:rPr>
            </w:pPr>
          </w:p>
          <w:p w:rsidR="007C3771" w:rsidRPr="00306995" w:rsidRDefault="007C3771" w:rsidP="007C3771">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lang w:val="ru-RU"/>
              </w:rPr>
            </w:pPr>
          </w:p>
        </w:tc>
      </w:tr>
    </w:tbl>
    <w:p w:rsidR="007C3771" w:rsidRPr="00306995" w:rsidRDefault="007C3771" w:rsidP="007C3771">
      <w:pPr>
        <w:jc w:val="both"/>
        <w:rPr>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C3771" w:rsidRPr="00306995" w:rsidRDefault="007C3771" w:rsidP="007C3771">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C3771" w:rsidRPr="00306995" w:rsidRDefault="007C3771" w:rsidP="007C3771">
      <w:pPr>
        <w:spacing w:after="120"/>
        <w:ind w:firstLine="426"/>
        <w:jc w:val="both"/>
        <w:rPr>
          <w:rFonts w:ascii="Arial" w:hAnsi="Arial" w:cs="Arial"/>
          <w:b/>
          <w:bCs/>
          <w:i/>
          <w:sz w:val="22"/>
          <w:szCs w:val="22"/>
        </w:rPr>
      </w:pPr>
    </w:p>
    <w:p w:rsidR="007C3771" w:rsidRPr="00306995" w:rsidRDefault="007C3771" w:rsidP="007C3771">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C3771" w:rsidRPr="00306995" w:rsidRDefault="007C3771" w:rsidP="007C3771">
      <w:pPr>
        <w:spacing w:after="120"/>
        <w:jc w:val="both"/>
        <w:rPr>
          <w:bCs/>
          <w:color w:val="auto"/>
          <w:sz w:val="22"/>
          <w:szCs w:val="22"/>
        </w:rPr>
      </w:pPr>
    </w:p>
    <w:p w:rsidR="007C3771" w:rsidRPr="00306995" w:rsidRDefault="007C3771" w:rsidP="007C3771">
      <w:pPr>
        <w:spacing w:after="120"/>
        <w:ind w:firstLine="425"/>
        <w:jc w:val="both"/>
        <w:rPr>
          <w:bCs/>
          <w:sz w:val="22"/>
          <w:szCs w:val="22"/>
        </w:rPr>
      </w:pPr>
    </w:p>
    <w:tbl>
      <w:tblPr>
        <w:tblW w:w="0" w:type="auto"/>
        <w:tblLayout w:type="fixed"/>
        <w:tblLook w:val="0000"/>
      </w:tblPr>
      <w:tblGrid>
        <w:gridCol w:w="3080"/>
        <w:gridCol w:w="3068"/>
        <w:gridCol w:w="3094"/>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8"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rPr>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4F6684" w:rsidRPr="00306995" w:rsidRDefault="004F6684"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C3771" w:rsidRPr="00306995" w:rsidRDefault="007C3771" w:rsidP="007C3771">
      <w:pPr>
        <w:pStyle w:val="BodyText3"/>
        <w:spacing w:after="0"/>
        <w:jc w:val="right"/>
        <w:rPr>
          <w:rFonts w:ascii="Arial" w:hAnsi="Arial" w:cs="Arial"/>
          <w:b/>
          <w:bCs/>
          <w:sz w:val="22"/>
          <w:szCs w:val="22"/>
        </w:rPr>
      </w:pPr>
    </w:p>
    <w:p w:rsidR="007C3771" w:rsidRPr="00306995" w:rsidRDefault="007C3771" w:rsidP="007C3771">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C3771" w:rsidRPr="00306995" w:rsidRDefault="007C3771" w:rsidP="007C3771">
      <w:pPr>
        <w:pStyle w:val="BodyText3"/>
        <w:spacing w:after="0"/>
        <w:jc w:val="center"/>
        <w:rPr>
          <w:rFonts w:ascii="Arial" w:hAnsi="Arial" w:cs="Arial"/>
          <w:b/>
          <w:bCs/>
          <w:sz w:val="22"/>
          <w:szCs w:val="22"/>
        </w:rPr>
      </w:pPr>
    </w:p>
    <w:p w:rsidR="007C3771" w:rsidRPr="00306995" w:rsidRDefault="007C3771" w:rsidP="007C3771">
      <w:pPr>
        <w:pStyle w:val="BodyText3"/>
        <w:spacing w:after="0"/>
        <w:jc w:val="center"/>
        <w:rPr>
          <w:rFonts w:ascii="Arial" w:hAnsi="Arial" w:cs="Arial"/>
          <w:bCs/>
          <w:sz w:val="22"/>
          <w:szCs w:val="22"/>
        </w:rPr>
      </w:pP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C3771" w:rsidRPr="00306995" w:rsidRDefault="007C3771" w:rsidP="007C3771">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C3771" w:rsidRPr="00306995" w:rsidRDefault="007C3771" w:rsidP="007C3771">
      <w:pPr>
        <w:pStyle w:val="BodyText3"/>
        <w:spacing w:before="360" w:after="360"/>
        <w:ind w:firstLine="227"/>
        <w:jc w:val="both"/>
        <w:rPr>
          <w:rFonts w:ascii="Arial" w:hAnsi="Arial" w:cs="Arial"/>
          <w:w w:val="200"/>
          <w:sz w:val="22"/>
          <w:szCs w:val="22"/>
        </w:rPr>
      </w:pPr>
    </w:p>
    <w:p w:rsidR="007C3771" w:rsidRPr="00306995" w:rsidRDefault="007C3771" w:rsidP="007C3771">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C3771" w:rsidRPr="00306995" w:rsidRDefault="007C3771" w:rsidP="007C3771">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C3771" w:rsidRPr="00306995" w:rsidRDefault="007C3771" w:rsidP="007C3771">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720ECD">
        <w:rPr>
          <w:rFonts w:ascii="Arial" w:hAnsi="Arial" w:cs="Arial"/>
          <w:b/>
          <w:sz w:val="22"/>
          <w:szCs w:val="22"/>
        </w:rPr>
        <w:t>MEDICINSKA GUMA I PLASTIKA</w:t>
      </w:r>
      <w:r w:rsidRPr="00F7271D">
        <w:rPr>
          <w:rFonts w:ascii="Arial" w:hAnsi="Arial" w:cs="Arial"/>
          <w:b/>
          <w:i/>
          <w:iCs/>
          <w:sz w:val="22"/>
          <w:szCs w:val="22"/>
        </w:rPr>
        <w:t>,</w:t>
      </w:r>
      <w:r w:rsidR="009F35F2">
        <w:rPr>
          <w:rFonts w:ascii="Arial" w:hAnsi="Arial" w:cs="Arial"/>
          <w:b/>
          <w:sz w:val="22"/>
          <w:szCs w:val="22"/>
        </w:rPr>
        <w:t xml:space="preserve"> br. 14</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C3771" w:rsidRPr="00306995" w:rsidRDefault="007C3771" w:rsidP="007C3771">
      <w:pPr>
        <w:jc w:val="both"/>
        <w:rPr>
          <w:rFonts w:ascii="Arial" w:hAnsi="Arial" w:cs="Arial"/>
          <w:bCs/>
          <w:sz w:val="22"/>
          <w:szCs w:val="22"/>
        </w:rPr>
      </w:pPr>
    </w:p>
    <w:p w:rsidR="007C3771" w:rsidRPr="00306995" w:rsidRDefault="007C3771" w:rsidP="007C3771">
      <w:pPr>
        <w:jc w:val="both"/>
        <w:rPr>
          <w:rFonts w:ascii="Arial" w:hAnsi="Arial" w:cs="Arial"/>
          <w:bCs/>
          <w:sz w:val="22"/>
          <w:szCs w:val="22"/>
        </w:rPr>
      </w:pPr>
    </w:p>
    <w:p w:rsidR="007C3771" w:rsidRPr="00306995" w:rsidRDefault="007C3771" w:rsidP="007C377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5"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pStyle w:val="BodyText3"/>
        <w:spacing w:after="0"/>
        <w:ind w:firstLine="227"/>
        <w:jc w:val="both"/>
        <w:rPr>
          <w:sz w:val="22"/>
          <w:szCs w:val="22"/>
        </w:rPr>
      </w:pPr>
    </w:p>
    <w:p w:rsidR="007C3771" w:rsidRPr="00306995" w:rsidRDefault="007C3771" w:rsidP="007C3771">
      <w:pPr>
        <w:tabs>
          <w:tab w:val="left" w:pos="6028"/>
        </w:tabs>
        <w:autoSpaceDE w:val="0"/>
        <w:spacing w:line="240" w:lineRule="auto"/>
        <w:rPr>
          <w:sz w:val="22"/>
          <w:szCs w:val="22"/>
        </w:rPr>
      </w:pPr>
    </w:p>
    <w:p w:rsidR="007C3771" w:rsidRPr="00306995" w:rsidRDefault="007C3771" w:rsidP="007C3771">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C3771" w:rsidRPr="00306995" w:rsidRDefault="007C3771" w:rsidP="007C3771">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C3771" w:rsidRPr="00306995" w:rsidRDefault="007C3771" w:rsidP="007C3771">
      <w:pPr>
        <w:tabs>
          <w:tab w:val="left" w:pos="6028"/>
        </w:tabs>
        <w:autoSpaceDE w:val="0"/>
        <w:spacing w:line="240" w:lineRule="auto"/>
        <w:jc w:val="both"/>
        <w:rPr>
          <w:rFonts w:ascii="Arial" w:hAnsi="Arial" w:cs="Arial"/>
          <w:bCs/>
          <w:i/>
          <w:iCs/>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b/>
          <w:bCs/>
          <w:sz w:val="22"/>
          <w:szCs w:val="22"/>
        </w:rPr>
      </w:pPr>
    </w:p>
    <w:p w:rsidR="007C3771" w:rsidRPr="00306995" w:rsidRDefault="007C3771" w:rsidP="007C3771">
      <w:pPr>
        <w:jc w:val="right"/>
        <w:rPr>
          <w:rFonts w:ascii="Arial" w:hAnsi="Arial" w:cs="Arial"/>
          <w:b/>
          <w:bCs/>
          <w:sz w:val="22"/>
          <w:szCs w:val="22"/>
        </w:rPr>
      </w:pPr>
    </w:p>
    <w:p w:rsidR="007C3771" w:rsidRDefault="007C3771" w:rsidP="007C3771">
      <w:pPr>
        <w:jc w:val="right"/>
        <w:rPr>
          <w:rFonts w:ascii="Arial" w:hAnsi="Arial" w:cs="Arial"/>
          <w:b/>
          <w:bCs/>
          <w:sz w:val="22"/>
          <w:szCs w:val="22"/>
        </w:rPr>
      </w:pPr>
    </w:p>
    <w:p w:rsidR="00647871" w:rsidRDefault="00647871" w:rsidP="00021D5E">
      <w:pPr>
        <w:shd w:val="clear" w:color="auto" w:fill="FFFFFF"/>
        <w:rPr>
          <w:rFonts w:ascii="Arial" w:hAnsi="Arial" w:cs="Arial"/>
          <w:b/>
          <w:bCs/>
          <w:sz w:val="22"/>
          <w:szCs w:val="22"/>
        </w:rPr>
      </w:pPr>
    </w:p>
    <w:p w:rsidR="00C85AA2" w:rsidRDefault="00C85AA2" w:rsidP="007C3771">
      <w:pPr>
        <w:shd w:val="clear" w:color="auto" w:fill="FFFFFF"/>
        <w:jc w:val="center"/>
        <w:rPr>
          <w:rFonts w:ascii="Arial" w:hAnsi="Arial" w:cs="Arial"/>
          <w:b/>
          <w:bCs/>
          <w:sz w:val="22"/>
          <w:szCs w:val="22"/>
        </w:rPr>
      </w:pPr>
    </w:p>
    <w:p w:rsidR="007C3771" w:rsidRDefault="007C3771"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7C3771" w:rsidRPr="009C17F6" w:rsidRDefault="007C3771" w:rsidP="007C3771">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C3771" w:rsidRDefault="007C3771" w:rsidP="007C3771">
      <w:pPr>
        <w:shd w:val="clear" w:color="auto" w:fill="FFFFFF"/>
        <w:jc w:val="center"/>
        <w:rPr>
          <w:rFonts w:ascii="Arial" w:hAnsi="Arial" w:cs="Arial"/>
          <w:b/>
          <w:bCs/>
          <w:i/>
          <w:iCs/>
          <w:sz w:val="20"/>
          <w:szCs w:val="20"/>
        </w:rPr>
      </w:pPr>
    </w:p>
    <w:p w:rsidR="007C3771" w:rsidRPr="009C17F6" w:rsidRDefault="007C3771" w:rsidP="007C3771">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3"/>
      </w:tblGrid>
      <w:tr w:rsidR="007C3771" w:rsidRPr="009C17F6" w:rsidTr="007C3771">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040018" w:rsidP="007C3771">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3"/>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7C3771" w:rsidP="007C3771">
            <w:pPr>
              <w:rPr>
                <w:rFonts w:ascii="Arial" w:hAnsi="Arial" w:cs="Arial"/>
                <w:b/>
                <w:i/>
                <w:sz w:val="20"/>
                <w:szCs w:val="20"/>
              </w:rPr>
            </w:pPr>
          </w:p>
          <w:p w:rsidR="007C3771" w:rsidRPr="009C17F6" w:rsidRDefault="007C3771" w:rsidP="007C3771">
            <w:pPr>
              <w:rPr>
                <w:rFonts w:ascii="Arial" w:hAnsi="Arial" w:cs="Arial"/>
                <w:b/>
                <w:i/>
                <w:sz w:val="20"/>
                <w:szCs w:val="20"/>
              </w:rPr>
            </w:pPr>
            <w:r w:rsidRPr="009C17F6">
              <w:rPr>
                <w:rFonts w:ascii="Arial" w:hAnsi="Arial" w:cs="Arial"/>
                <w:b/>
                <w:i/>
                <w:sz w:val="20"/>
                <w:szCs w:val="20"/>
              </w:rPr>
              <w:t>REPUBLIKA SRBIJA - AP VOJVODINA</w:t>
            </w:r>
          </w:p>
          <w:p w:rsidR="007C3771" w:rsidRPr="009C17F6" w:rsidRDefault="007C3771" w:rsidP="007C3771">
            <w:pPr>
              <w:rPr>
                <w:rFonts w:ascii="Arial" w:hAnsi="Arial" w:cs="Arial"/>
                <w:b/>
                <w:sz w:val="20"/>
                <w:szCs w:val="20"/>
              </w:rPr>
            </w:pPr>
            <w:r w:rsidRPr="009C17F6">
              <w:rPr>
                <w:rFonts w:ascii="Arial" w:hAnsi="Arial" w:cs="Arial"/>
                <w:b/>
                <w:sz w:val="20"/>
                <w:szCs w:val="20"/>
              </w:rPr>
              <w:t>OPŠTA BOLNICA “Đorđe Joanović”</w:t>
            </w:r>
          </w:p>
          <w:p w:rsidR="007C3771" w:rsidRPr="009C17F6" w:rsidRDefault="007C3771" w:rsidP="007C3771">
            <w:pPr>
              <w:rPr>
                <w:rFonts w:ascii="Arial" w:hAnsi="Arial" w:cs="Arial"/>
                <w:sz w:val="20"/>
                <w:szCs w:val="20"/>
              </w:rPr>
            </w:pPr>
            <w:r w:rsidRPr="009C17F6">
              <w:rPr>
                <w:rFonts w:ascii="Arial" w:hAnsi="Arial" w:cs="Arial"/>
                <w:sz w:val="20"/>
                <w:szCs w:val="20"/>
              </w:rPr>
              <w:t>Zrenjanin, ul. Dr Vase Savića br. 5</w:t>
            </w:r>
          </w:p>
          <w:p w:rsidR="007C3771" w:rsidRPr="009C17F6" w:rsidRDefault="007C3771" w:rsidP="007C3771">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C3771" w:rsidRPr="009C17F6" w:rsidRDefault="007C3771" w:rsidP="007C3771">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C3771" w:rsidRPr="009C17F6" w:rsidRDefault="007C3771" w:rsidP="007C3771">
            <w:pPr>
              <w:rPr>
                <w:rFonts w:ascii="Arial" w:hAnsi="Arial" w:cs="Arial"/>
                <w:b/>
                <w:sz w:val="20"/>
                <w:szCs w:val="20"/>
              </w:rPr>
            </w:pPr>
            <w:r w:rsidRPr="009C17F6">
              <w:rPr>
                <w:rFonts w:ascii="Arial" w:hAnsi="Arial" w:cs="Arial"/>
                <w:b/>
                <w:sz w:val="20"/>
                <w:szCs w:val="20"/>
              </w:rPr>
              <w:t>PIB 105539565    matični broj: 08887535</w:t>
            </w:r>
          </w:p>
          <w:p w:rsidR="007C3771" w:rsidRPr="009C17F6" w:rsidRDefault="007C3771" w:rsidP="007C3771">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C3771" w:rsidRPr="009C17F6" w:rsidRDefault="007C3771" w:rsidP="007C3771">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4"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C3771" w:rsidRPr="009C17F6" w:rsidRDefault="007C3771" w:rsidP="007C3771">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C3771" w:rsidRPr="009C17F6" w:rsidRDefault="007C3771" w:rsidP="007C3771">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C3771" w:rsidRPr="009C17F6" w:rsidRDefault="007C3771" w:rsidP="007C3771">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Pr>
          <w:rFonts w:ascii="Arial" w:hAnsi="Arial" w:cs="Arial"/>
          <w:b/>
          <w:sz w:val="20"/>
          <w:szCs w:val="20"/>
          <w:lang w:val="sl-SI"/>
        </w:rPr>
        <w:t xml:space="preserve">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C3771" w:rsidRPr="009C17F6" w:rsidRDefault="007C3771" w:rsidP="007C3771">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i  (u dal</w:t>
      </w:r>
      <w:r w:rsidR="00D5281F">
        <w:rPr>
          <w:rFonts w:ascii="Arial" w:hAnsi="Arial" w:cs="Arial"/>
          <w:b/>
          <w:sz w:val="20"/>
          <w:szCs w:val="20"/>
          <w:lang w:val="sl-SI"/>
        </w:rPr>
        <w:t>jem tekstu ovog ugovora: dobavljač</w:t>
      </w:r>
      <w:r w:rsidRPr="009C17F6">
        <w:rPr>
          <w:rFonts w:ascii="Arial" w:hAnsi="Arial" w:cs="Arial"/>
          <w:b/>
          <w:sz w:val="20"/>
          <w:szCs w:val="20"/>
          <w:lang w:val="sl-SI"/>
        </w:rPr>
        <w:t>)</w:t>
      </w:r>
    </w:p>
    <w:p w:rsidR="007C3771" w:rsidRPr="009C17F6" w:rsidRDefault="007C3771" w:rsidP="007C3771">
      <w:pPr>
        <w:jc w:val="both"/>
        <w:rPr>
          <w:rFonts w:ascii="Arial" w:hAnsi="Arial" w:cs="Arial"/>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C3771" w:rsidRPr="009C17F6" w:rsidRDefault="007C3771" w:rsidP="007C3771">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Mail:</w:t>
      </w:r>
    </w:p>
    <w:p w:rsidR="007C3771" w:rsidRPr="004E35E7"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8D52BC">
        <w:rPr>
          <w:rFonts w:ascii="Arial" w:hAnsi="Arial" w:cs="Arial"/>
          <w:b/>
          <w:sz w:val="20"/>
          <w:szCs w:val="20"/>
          <w:lang w:val="sl-SI"/>
        </w:rPr>
        <w:t>dana     __________</w:t>
      </w:r>
      <w:r>
        <w:rPr>
          <w:rFonts w:ascii="Arial" w:hAnsi="Arial" w:cs="Arial"/>
          <w:b/>
          <w:sz w:val="20"/>
          <w:szCs w:val="20"/>
          <w:lang w:val="sl-SI"/>
        </w:rPr>
        <w:t xml:space="preserve">2017. </w:t>
      </w:r>
      <w:r w:rsidR="008D52BC">
        <w:rPr>
          <w:rFonts w:ascii="Arial" w:hAnsi="Arial" w:cs="Arial"/>
          <w:b/>
          <w:sz w:val="20"/>
          <w:szCs w:val="20"/>
          <w:lang w:val="sl-SI"/>
        </w:rPr>
        <w:t>g</w:t>
      </w:r>
      <w:r>
        <w:rPr>
          <w:rFonts w:ascii="Arial" w:hAnsi="Arial" w:cs="Arial"/>
          <w:b/>
          <w:sz w:val="20"/>
          <w:szCs w:val="20"/>
          <w:lang w:val="sl-SI"/>
        </w:rPr>
        <w:t>odine</w:t>
      </w:r>
      <w:r w:rsidR="008D52BC">
        <w:rPr>
          <w:rFonts w:ascii="Arial" w:hAnsi="Arial" w:cs="Arial"/>
          <w:b/>
          <w:sz w:val="20"/>
          <w:szCs w:val="20"/>
          <w:lang w:val="sl-SI"/>
        </w:rPr>
        <w:t xml:space="preserve"> (popunjava dobavljač prilikom zaključenja ugovora)</w:t>
      </w:r>
    </w:p>
    <w:p w:rsidR="007C3771" w:rsidRPr="009C17F6" w:rsidRDefault="007C3771" w:rsidP="007C3771">
      <w:pPr>
        <w:jc w:val="both"/>
        <w:rPr>
          <w:rFonts w:ascii="Arial" w:hAnsi="Arial" w:cs="Arial"/>
          <w:sz w:val="20"/>
          <w:szCs w:val="20"/>
          <w:u w:val="single"/>
          <w:lang w:val="sl-SI"/>
        </w:rPr>
      </w:pP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C3771" w:rsidRPr="009C17F6" w:rsidRDefault="007B5E14" w:rsidP="007C3771">
      <w:pPr>
        <w:jc w:val="center"/>
        <w:rPr>
          <w:rFonts w:ascii="Arial" w:hAnsi="Arial" w:cs="Arial"/>
          <w:b/>
          <w:sz w:val="20"/>
          <w:szCs w:val="20"/>
          <w:u w:val="single"/>
          <w:lang w:val="sl-SI"/>
        </w:rPr>
      </w:pPr>
      <w:r>
        <w:rPr>
          <w:rFonts w:ascii="Arial" w:hAnsi="Arial" w:cs="Arial"/>
          <w:b/>
          <w:sz w:val="20"/>
          <w:szCs w:val="20"/>
          <w:u w:val="single"/>
          <w:lang w:val="sl-SI"/>
        </w:rPr>
        <w:t>DOBARA JN 14</w:t>
      </w:r>
      <w:r w:rsidR="00720ECD">
        <w:rPr>
          <w:rFonts w:ascii="Arial" w:hAnsi="Arial" w:cs="Arial"/>
          <w:b/>
          <w:sz w:val="20"/>
          <w:szCs w:val="20"/>
          <w:u w:val="single"/>
          <w:lang w:val="sl-SI"/>
        </w:rPr>
        <w:t>/2017 – MEDICINSKA GUMA I PLASTIKA</w:t>
      </w: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C3771" w:rsidRPr="009C17F6" w:rsidRDefault="007C3771" w:rsidP="007C3771">
      <w:pPr>
        <w:rPr>
          <w:rFonts w:ascii="Arial" w:hAnsi="Arial" w:cs="Arial"/>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Član 1.</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p>
    <w:p w:rsidR="007C3771" w:rsidRDefault="007C3771" w:rsidP="007C3771">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7B5E14">
        <w:rPr>
          <w:rFonts w:ascii="Arial" w:hAnsi="Arial" w:cs="Arial"/>
          <w:b/>
          <w:sz w:val="20"/>
          <w:szCs w:val="20"/>
          <w:lang w:val="sl-SI"/>
        </w:rPr>
        <w:t>14</w:t>
      </w:r>
      <w:r>
        <w:rPr>
          <w:rFonts w:ascii="Arial" w:hAnsi="Arial" w:cs="Arial"/>
          <w:b/>
          <w:sz w:val="20"/>
          <w:szCs w:val="20"/>
          <w:lang w:val="sr-Latn-CS"/>
        </w:rPr>
        <w:t xml:space="preserve">/2017 - </w:t>
      </w:r>
      <w:r w:rsidRPr="009C17F6">
        <w:rPr>
          <w:rFonts w:ascii="Arial" w:hAnsi="Arial" w:cs="Arial"/>
          <w:b/>
          <w:sz w:val="20"/>
          <w:szCs w:val="20"/>
          <w:lang w:val="sr-Latn-CS"/>
        </w:rPr>
        <w:t>d</w:t>
      </w:r>
      <w:r>
        <w:rPr>
          <w:rFonts w:ascii="Arial" w:hAnsi="Arial" w:cs="Arial"/>
          <w:b/>
          <w:sz w:val="20"/>
          <w:szCs w:val="20"/>
          <w:lang w:val="sr-Latn-CS"/>
        </w:rPr>
        <w:t xml:space="preserve">obra: </w:t>
      </w:r>
      <w:r w:rsidR="00720ECD">
        <w:rPr>
          <w:rFonts w:ascii="Arial" w:hAnsi="Arial" w:cs="Arial"/>
          <w:b/>
          <w:bCs/>
          <w:iCs/>
          <w:sz w:val="20"/>
          <w:szCs w:val="20"/>
          <w:lang w:val="sr-Latn-CS"/>
        </w:rPr>
        <w:t>Medicinska guma i plastika</w:t>
      </w:r>
      <w:r>
        <w:rPr>
          <w:rFonts w:ascii="Arial" w:hAnsi="Arial" w:cs="Arial"/>
          <w:b/>
          <w:bCs/>
          <w:iCs/>
          <w:sz w:val="20"/>
          <w:szCs w:val="20"/>
          <w:lang w:val="sr-Latn-CS"/>
        </w:rPr>
        <w:t>,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C3771" w:rsidRDefault="007C3771" w:rsidP="007C3771">
      <w:pPr>
        <w:jc w:val="both"/>
        <w:rPr>
          <w:rFonts w:ascii="Arial" w:hAnsi="Arial" w:cs="Arial"/>
          <w:b/>
          <w:sz w:val="20"/>
          <w:szCs w:val="20"/>
          <w:lang w:val="sl-SI"/>
        </w:rPr>
      </w:pPr>
      <w:r>
        <w:rPr>
          <w:rFonts w:ascii="Arial" w:hAnsi="Arial" w:cs="Arial"/>
          <w:b/>
          <w:sz w:val="20"/>
          <w:szCs w:val="20"/>
          <w:lang w:val="sl-SI"/>
        </w:rPr>
        <w:t>Ugovor je dodeljen u otvorenom postupku, na osnovu poziva za podnošenje ponuda objavljenog na portalu javnih nabavki i internet stranici naručioca.</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C3771" w:rsidRPr="009C17F6" w:rsidRDefault="007C3771" w:rsidP="007C3771">
      <w:pPr>
        <w:rPr>
          <w:rFonts w:ascii="Arial" w:hAnsi="Arial" w:cs="Arial"/>
          <w:b/>
          <w:sz w:val="20"/>
          <w:szCs w:val="20"/>
          <w:lang w:val="sl-SI"/>
        </w:rPr>
      </w:pPr>
    </w:p>
    <w:p w:rsidR="007C3771" w:rsidRPr="00A52F9D" w:rsidRDefault="007C3771" w:rsidP="007C3771">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C3771"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C3771" w:rsidRDefault="007C3771" w:rsidP="007C3771">
      <w:pPr>
        <w:jc w:val="both"/>
        <w:rPr>
          <w:rFonts w:ascii="Arial" w:hAnsi="Arial" w:cs="Arial"/>
          <w:b/>
          <w:sz w:val="20"/>
          <w:szCs w:val="20"/>
          <w:lang w:val="sr-Latn-CS"/>
        </w:rPr>
      </w:pPr>
    </w:p>
    <w:p w:rsidR="007C3771" w:rsidRDefault="007C3771" w:rsidP="007C3771">
      <w:pPr>
        <w:jc w:val="both"/>
        <w:rPr>
          <w:rFonts w:ascii="Arial" w:hAnsi="Arial" w:cs="Arial"/>
          <w:b/>
          <w:sz w:val="20"/>
          <w:szCs w:val="20"/>
          <w:lang w:val="sr-Latn-CS"/>
        </w:rPr>
      </w:pPr>
    </w:p>
    <w:p w:rsidR="007C3771" w:rsidRPr="00347193" w:rsidRDefault="007C3771" w:rsidP="007C3771">
      <w:pPr>
        <w:jc w:val="both"/>
        <w:rPr>
          <w:rFonts w:ascii="Arial" w:hAnsi="Arial" w:cs="Arial"/>
          <w:b/>
          <w:sz w:val="20"/>
          <w:szCs w:val="20"/>
          <w:lang w:val="sr-Latn-CS"/>
        </w:rPr>
      </w:pPr>
    </w:p>
    <w:p w:rsidR="007C3771" w:rsidRDefault="007C3771" w:rsidP="007C3771">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C3771" w:rsidRPr="009C17F6" w:rsidRDefault="007C3771" w:rsidP="007C3771">
      <w:pPr>
        <w:jc w:val="center"/>
        <w:rPr>
          <w:rFonts w:ascii="Arial" w:hAnsi="Arial" w:cs="Arial"/>
          <w:b/>
          <w:sz w:val="20"/>
          <w:szCs w:val="20"/>
          <w:lang w:val="sl-SI"/>
        </w:rPr>
      </w:pPr>
    </w:p>
    <w:p w:rsidR="007C3771" w:rsidRPr="00403B60" w:rsidRDefault="007C3771" w:rsidP="007C3771">
      <w:pPr>
        <w:jc w:val="center"/>
        <w:rPr>
          <w:rFonts w:ascii="Arial" w:hAnsi="Arial" w:cs="Arial"/>
          <w:b/>
          <w:sz w:val="20"/>
          <w:szCs w:val="20"/>
          <w:lang w:val="sl-SI"/>
        </w:rPr>
      </w:pPr>
    </w:p>
    <w:p w:rsidR="007C3771" w:rsidRPr="00403B60" w:rsidRDefault="007C3771" w:rsidP="007C3771">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C3771"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w:t>
      </w:r>
    </w:p>
    <w:p w:rsidR="007C3771" w:rsidRPr="00403B60" w:rsidRDefault="007C3771" w:rsidP="007C3771">
      <w:pPr>
        <w:jc w:val="both"/>
        <w:rPr>
          <w:rFonts w:ascii="Arial" w:hAnsi="Arial" w:cs="Arial"/>
          <w:b/>
          <w:sz w:val="20"/>
          <w:szCs w:val="20"/>
          <w:u w:val="single"/>
          <w:lang w:val="sl-SI"/>
        </w:rPr>
      </w:pPr>
    </w:p>
    <w:p w:rsidR="007C3771" w:rsidRDefault="007C3771" w:rsidP="007C3771">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551EDA">
        <w:rPr>
          <w:rFonts w:ascii="Arial" w:hAnsi="Arial" w:cs="Arial"/>
          <w:b/>
          <w:sz w:val="20"/>
          <w:szCs w:val="20"/>
          <w:lang w:val="sr-Latn-CS"/>
        </w:rPr>
        <w:t xml:space="preserve">       </w:t>
      </w:r>
      <w:r>
        <w:rPr>
          <w:rFonts w:ascii="Arial" w:hAnsi="Arial" w:cs="Arial"/>
          <w:b/>
          <w:sz w:val="20"/>
          <w:szCs w:val="20"/>
          <w:lang w:val="sr-Latn-CS"/>
        </w:rPr>
        <w:t>Član 4.</w:t>
      </w:r>
    </w:p>
    <w:p w:rsidR="007C3771" w:rsidRPr="00403B60" w:rsidRDefault="007C3771" w:rsidP="007C3771">
      <w:pPr>
        <w:jc w:val="both"/>
        <w:rPr>
          <w:rFonts w:ascii="Arial" w:hAnsi="Arial" w:cs="Arial"/>
          <w:b/>
          <w:sz w:val="20"/>
          <w:szCs w:val="20"/>
          <w:lang w:val="sr-Latn-CS"/>
        </w:rPr>
      </w:pPr>
    </w:p>
    <w:p w:rsidR="007C3771" w:rsidRPr="00403B60"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C3771" w:rsidRPr="009C17F6" w:rsidRDefault="007C3771" w:rsidP="007C3771">
      <w:pPr>
        <w:jc w:val="both"/>
        <w:rPr>
          <w:rFonts w:ascii="Arial" w:hAnsi="Arial" w:cs="Arial"/>
          <w:b/>
          <w:sz w:val="20"/>
          <w:szCs w:val="20"/>
          <w:lang w:val="sr-Latn-CS"/>
        </w:rPr>
      </w:pPr>
    </w:p>
    <w:p w:rsidR="007C3771" w:rsidRPr="009C17F6" w:rsidRDefault="007C3771" w:rsidP="007C3771">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7C3771" w:rsidRPr="009C17F6" w:rsidRDefault="007C3771" w:rsidP="007C3771">
      <w:pPr>
        <w:jc w:val="both"/>
        <w:rPr>
          <w:rFonts w:ascii="Arial" w:hAnsi="Arial" w:cs="Arial"/>
          <w:b/>
          <w:sz w:val="20"/>
          <w:szCs w:val="20"/>
          <w:lang w:val="sl-SI"/>
        </w:rPr>
      </w:pPr>
    </w:p>
    <w:p w:rsidR="007C3771" w:rsidRPr="00CA7A1D" w:rsidRDefault="007C3771" w:rsidP="007C3771">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C3771" w:rsidRPr="00CA7A1D" w:rsidRDefault="007C3771" w:rsidP="007C3771">
      <w:pPr>
        <w:jc w:val="center"/>
        <w:rPr>
          <w:rFonts w:ascii="Arial" w:hAnsi="Arial" w:cs="Arial"/>
          <w:b/>
          <w:color w:val="auto"/>
          <w:sz w:val="20"/>
          <w:szCs w:val="20"/>
          <w:lang w:val="sl-SI"/>
        </w:rPr>
      </w:pP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C3771" w:rsidRPr="00A924F7" w:rsidRDefault="007C3771" w:rsidP="007C3771">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C3771" w:rsidRPr="00455805" w:rsidRDefault="007C3771" w:rsidP="007C3771">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C3771" w:rsidRDefault="007C3771" w:rsidP="007C3771">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C3771" w:rsidRDefault="007C3771" w:rsidP="007C3771">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C3771" w:rsidRDefault="007C3771" w:rsidP="007C3771">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C3771" w:rsidRDefault="007C3771" w:rsidP="007C3771">
      <w:pPr>
        <w:jc w:val="both"/>
        <w:rPr>
          <w:rFonts w:ascii="Arial" w:hAnsi="Arial" w:cs="Arial"/>
          <w:b/>
          <w:sz w:val="20"/>
          <w:szCs w:val="20"/>
          <w:lang w:val="ru-RU"/>
        </w:rPr>
      </w:pPr>
      <w:r>
        <w:rPr>
          <w:rFonts w:ascii="Arial" w:hAnsi="Arial" w:cs="Arial"/>
          <w:b/>
          <w:sz w:val="20"/>
          <w:szCs w:val="20"/>
          <w:lang w:val="ru-RU"/>
        </w:rPr>
        <w:lastRenderedPageBreak/>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C3771" w:rsidRDefault="007C3771" w:rsidP="007C3771">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C3771" w:rsidRPr="00DD49FF" w:rsidRDefault="007C3771" w:rsidP="007C3771">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C3771" w:rsidRDefault="007C3771" w:rsidP="007C3771">
      <w:pPr>
        <w:ind w:firstLine="720"/>
        <w:jc w:val="both"/>
        <w:rPr>
          <w:rFonts w:ascii="Arial" w:hAnsi="Arial" w:cs="Arial"/>
          <w:b/>
          <w:sz w:val="20"/>
          <w:szCs w:val="20"/>
          <w:lang w:val="sl-SI"/>
        </w:rPr>
      </w:pPr>
    </w:p>
    <w:p w:rsidR="007C3771" w:rsidRDefault="007C3771" w:rsidP="007C3771">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a najduže godinu dana od dana zaključenja ugovora, </w:t>
      </w:r>
      <w:r w:rsidRPr="00403B60">
        <w:rPr>
          <w:rFonts w:ascii="Arial" w:hAnsi="Arial" w:cs="Arial"/>
          <w:b/>
          <w:sz w:val="20"/>
          <w:szCs w:val="20"/>
          <w:lang w:val="sl-SI"/>
        </w:rPr>
        <w:t>osim u slučaju donošenja Odluke ili drugih obavezujućih dokumenata od strane nadležnog državnog organa.</w:t>
      </w:r>
    </w:p>
    <w:p w:rsidR="007C3771" w:rsidRPr="00A52F9D" w:rsidRDefault="007C3771" w:rsidP="007C3771">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C3771" w:rsidRPr="00A52F9D" w:rsidRDefault="007C3771" w:rsidP="007C3771">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C3771" w:rsidRPr="00A52F9D" w:rsidRDefault="007C3771" w:rsidP="007C3771">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C3771" w:rsidRPr="009C17F6" w:rsidRDefault="007C3771" w:rsidP="007C3771">
      <w:pP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C3771" w:rsidRDefault="007C3771" w:rsidP="007C3771">
      <w:pPr>
        <w:rPr>
          <w:rFonts w:ascii="Arial" w:hAnsi="Arial" w:cs="Arial"/>
          <w:b/>
          <w:sz w:val="20"/>
          <w:szCs w:val="20"/>
          <w:lang w:val="sl-SI"/>
        </w:rPr>
      </w:pPr>
    </w:p>
    <w:p w:rsidR="007C3771"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C3771" w:rsidRPr="00A924F7" w:rsidRDefault="007C3771" w:rsidP="007C377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Dr Jovan Sekulić</w:t>
      </w:r>
      <w:r w:rsidRPr="009C17F6">
        <w:rPr>
          <w:rFonts w:ascii="Arial" w:hAnsi="Arial" w:cs="Arial"/>
          <w:b/>
          <w:sz w:val="20"/>
          <w:szCs w:val="20"/>
        </w:rPr>
        <w:tab/>
        <w:t xml:space="preserve">                                                            </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Napomena:</w:t>
      </w:r>
    </w:p>
    <w:p w:rsidR="007C3771" w:rsidRPr="004425A2" w:rsidRDefault="007C3771" w:rsidP="007C3771">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C3771" w:rsidRDefault="007C3771" w:rsidP="00995C3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995C37" w:rsidRPr="00995C37" w:rsidRDefault="00995C37" w:rsidP="00995C37">
      <w:pPr>
        <w:ind w:right="-360"/>
        <w:jc w:val="both"/>
        <w:rPr>
          <w:rFonts w:ascii="Arial" w:hAnsi="Arial" w:cs="Arial"/>
          <w:b/>
          <w:color w:val="auto"/>
          <w:sz w:val="20"/>
          <w:szCs w:val="20"/>
          <w:lang w:val="sr-Latn-CS"/>
        </w:rPr>
      </w:pPr>
    </w:p>
    <w:p w:rsidR="004614BC" w:rsidRDefault="004614BC" w:rsidP="007C3771">
      <w:pPr>
        <w:pStyle w:val="BodyText3"/>
        <w:spacing w:after="0"/>
        <w:rPr>
          <w:color w:val="FF0000"/>
          <w:sz w:val="22"/>
          <w:szCs w:val="22"/>
        </w:rPr>
      </w:pPr>
    </w:p>
    <w:p w:rsidR="007C3771" w:rsidRDefault="007C3771" w:rsidP="007C3771">
      <w:pPr>
        <w:pStyle w:val="BodyText3"/>
        <w:spacing w:after="0"/>
        <w:rPr>
          <w:color w:val="FF0000"/>
          <w:sz w:val="22"/>
          <w:szCs w:val="22"/>
        </w:rPr>
      </w:pPr>
    </w:p>
    <w:p w:rsidR="00021D5E" w:rsidRDefault="00021D5E" w:rsidP="007C3771">
      <w:pPr>
        <w:pStyle w:val="BodyText3"/>
        <w:spacing w:after="0"/>
        <w:rPr>
          <w:color w:val="FF0000"/>
          <w:sz w:val="22"/>
          <w:szCs w:val="22"/>
        </w:rPr>
      </w:pPr>
    </w:p>
    <w:p w:rsidR="00021D5E" w:rsidRPr="00306995" w:rsidRDefault="00021D5E" w:rsidP="007C3771">
      <w:pPr>
        <w:pStyle w:val="BodyText3"/>
        <w:spacing w:after="0"/>
        <w:rPr>
          <w:color w:val="FF0000"/>
          <w:sz w:val="22"/>
          <w:szCs w:val="22"/>
        </w:rPr>
      </w:pPr>
    </w:p>
    <w:p w:rsidR="007C3771" w:rsidRPr="000C279A" w:rsidRDefault="007C3771" w:rsidP="007C3771">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C3771" w:rsidRPr="00306995" w:rsidRDefault="007C3771" w:rsidP="007C3771">
      <w:pPr>
        <w:jc w:val="both"/>
        <w:rPr>
          <w:rFonts w:ascii="Arial" w:hAnsi="Arial" w:cs="Arial"/>
          <w:b/>
          <w:bCs/>
          <w:i/>
          <w:iCs/>
          <w:sz w:val="22"/>
          <w:szCs w:val="22"/>
        </w:rPr>
      </w:pPr>
    </w:p>
    <w:p w:rsidR="007C3771" w:rsidRPr="00306995" w:rsidRDefault="007C3771" w:rsidP="007C3771">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C3771" w:rsidRPr="00306995" w:rsidRDefault="007C3771" w:rsidP="007C3771">
      <w:pPr>
        <w:jc w:val="both"/>
        <w:rPr>
          <w:rFonts w:ascii="Arial" w:hAnsi="Arial" w:cs="Arial"/>
          <w:b/>
          <w:bCs/>
          <w:iCs/>
          <w:sz w:val="22"/>
          <w:szCs w:val="22"/>
        </w:rPr>
      </w:pPr>
    </w:p>
    <w:p w:rsidR="007C3771" w:rsidRPr="00306995" w:rsidRDefault="007C3771" w:rsidP="007C3771">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C3771" w:rsidRDefault="007C3771" w:rsidP="007C3771">
      <w:pPr>
        <w:jc w:val="both"/>
        <w:rPr>
          <w:sz w:val="22"/>
          <w:szCs w:val="22"/>
        </w:rPr>
      </w:pPr>
    </w:p>
    <w:p w:rsidR="007C3771" w:rsidRDefault="007C3771" w:rsidP="007C3771">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C3771" w:rsidRDefault="007C3771" w:rsidP="007C3771">
      <w:pPr>
        <w:jc w:val="both"/>
        <w:rPr>
          <w:rFonts w:ascii="Arial" w:hAnsi="Arial" w:cs="Arial"/>
          <w:b/>
          <w:color w:val="auto"/>
          <w:sz w:val="22"/>
          <w:szCs w:val="22"/>
          <w:lang w:val="sr-Latn-CS"/>
        </w:rPr>
      </w:pPr>
    </w:p>
    <w:p w:rsidR="007C3771" w:rsidRPr="000C279A" w:rsidRDefault="007C3771" w:rsidP="007C3771">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966EDE">
        <w:rPr>
          <w:rFonts w:ascii="Arial" w:hAnsi="Arial" w:cs="Arial"/>
          <w:color w:val="auto"/>
          <w:sz w:val="22"/>
          <w:szCs w:val="22"/>
          <w:lang w:val="sr-Latn-CS"/>
        </w:rPr>
        <w:t>s</w:t>
      </w:r>
      <w:r w:rsidR="006141A3">
        <w:rPr>
          <w:rFonts w:ascii="Arial" w:hAnsi="Arial" w:cs="Arial"/>
          <w:color w:val="auto"/>
          <w:sz w:val="22"/>
          <w:szCs w:val="22"/>
          <w:lang w:val="sr-Latn-CS"/>
        </w:rPr>
        <w:t>tranice naručioca u  roku od 32  (tridesetdva</w:t>
      </w:r>
      <w:r>
        <w:rPr>
          <w:rFonts w:ascii="Arial" w:hAnsi="Arial" w:cs="Arial"/>
          <w:color w:val="auto"/>
          <w:sz w:val="22"/>
          <w:szCs w:val="22"/>
          <w:lang w:val="sr-Latn-CS"/>
        </w:rPr>
        <w:t>) dan</w:t>
      </w:r>
      <w:r w:rsidR="004F6684">
        <w:rPr>
          <w:rFonts w:ascii="Arial" w:hAnsi="Arial" w:cs="Arial"/>
          <w:color w:val="auto"/>
          <w:sz w:val="22"/>
          <w:szCs w:val="22"/>
          <w:lang w:val="sr-Latn-CS"/>
        </w:rPr>
        <w:t>a</w:t>
      </w:r>
      <w:r w:rsidRPr="00E846FA">
        <w:rPr>
          <w:rFonts w:ascii="Arial" w:hAnsi="Arial" w:cs="Arial"/>
          <w:color w:val="auto"/>
          <w:sz w:val="22"/>
          <w:szCs w:val="22"/>
          <w:lang w:val="sr-Latn-CS"/>
        </w:rPr>
        <w:t xml:space="preserve"> od dana objavljivanja Poziva za podnošenje ponuda. </w:t>
      </w:r>
    </w:p>
    <w:p w:rsidR="007C3771" w:rsidRPr="00A35363" w:rsidRDefault="007C3771" w:rsidP="007C3771">
      <w:pPr>
        <w:jc w:val="both"/>
        <w:rPr>
          <w:rFonts w:ascii="Arial" w:hAnsi="Arial" w:cs="Arial"/>
          <w:b/>
          <w:sz w:val="22"/>
          <w:szCs w:val="22"/>
        </w:rPr>
      </w:pPr>
    </w:p>
    <w:p w:rsidR="007C3771" w:rsidRPr="00306995" w:rsidRDefault="007C3771" w:rsidP="007C3771">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C3771" w:rsidRPr="00306995" w:rsidRDefault="007C3771" w:rsidP="007C3771">
      <w:pPr>
        <w:jc w:val="both"/>
        <w:rPr>
          <w:rFonts w:ascii="Arial" w:eastAsia="TimesNewRomanPSMT" w:hAnsi="Arial" w:cs="Arial"/>
          <w:bCs/>
          <w:sz w:val="22"/>
          <w:szCs w:val="22"/>
        </w:rPr>
      </w:pP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9E56E8" w:rsidRPr="00F03CF2" w:rsidRDefault="007C3771" w:rsidP="009E56E8">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10519">
        <w:rPr>
          <w:rFonts w:ascii="Arial" w:hAnsi="Arial" w:cs="Arial"/>
          <w:b/>
          <w:sz w:val="22"/>
          <w:szCs w:val="22"/>
        </w:rPr>
        <w:t xml:space="preserve"> – MEDICINSKA</w:t>
      </w:r>
      <w:r w:rsidR="007F3B43">
        <w:rPr>
          <w:rFonts w:ascii="Arial" w:hAnsi="Arial" w:cs="Arial"/>
          <w:b/>
          <w:sz w:val="22"/>
          <w:szCs w:val="22"/>
        </w:rPr>
        <w:t xml:space="preserve"> GUMA I PLASTIKA</w:t>
      </w:r>
      <w:r w:rsidR="009E56E8">
        <w:rPr>
          <w:rFonts w:ascii="Arial" w:hAnsi="Arial" w:cs="Arial"/>
          <w:b/>
          <w:sz w:val="22"/>
          <w:szCs w:val="22"/>
        </w:rPr>
        <w:t xml:space="preserve"> </w:t>
      </w:r>
      <w:r w:rsidRPr="004B03BB">
        <w:rPr>
          <w:rFonts w:ascii="Arial" w:eastAsia="TimesNewRomanPS-BoldMT" w:hAnsi="Arial" w:cs="Arial"/>
          <w:b/>
          <w:bCs/>
          <w:sz w:val="22"/>
          <w:szCs w:val="22"/>
        </w:rPr>
        <w:t>JN br</w:t>
      </w:r>
      <w:r w:rsidR="00096C83">
        <w:rPr>
          <w:rFonts w:ascii="Arial" w:eastAsia="TimesNewRomanPS-BoldMT" w:hAnsi="Arial" w:cs="Arial"/>
          <w:b/>
          <w:bCs/>
          <w:sz w:val="22"/>
          <w:szCs w:val="22"/>
        </w:rPr>
        <w:t>. 14</w:t>
      </w:r>
      <w:r>
        <w:rPr>
          <w:rFonts w:ascii="Arial" w:eastAsia="TimesNewRomanPS-BoldMT" w:hAnsi="Arial" w:cs="Arial"/>
          <w:b/>
          <w:bCs/>
          <w:sz w:val="22"/>
          <w:szCs w:val="22"/>
        </w:rPr>
        <w:t xml:space="preserve">/2017 </w:t>
      </w:r>
      <w:r w:rsidR="009E56E8">
        <w:rPr>
          <w:rFonts w:ascii="Arial" w:eastAsia="TimesNewRomanPS-BoldMT" w:hAnsi="Arial" w:cs="Arial"/>
          <w:b/>
          <w:bCs/>
          <w:sz w:val="22"/>
          <w:szCs w:val="22"/>
        </w:rPr>
        <w:t>Partija br.__________________</w:t>
      </w:r>
      <w:r w:rsidR="009E56E8" w:rsidRPr="004B03BB">
        <w:rPr>
          <w:rFonts w:ascii="Arial" w:eastAsia="TimesNewRomanPSMT" w:hAnsi="Arial" w:cs="Arial"/>
          <w:b/>
          <w:bCs/>
          <w:sz w:val="22"/>
          <w:szCs w:val="22"/>
        </w:rPr>
        <w:t xml:space="preserve">- </w:t>
      </w:r>
      <w:r w:rsidR="009E56E8" w:rsidRPr="004B03BB">
        <w:rPr>
          <w:rFonts w:ascii="Arial" w:eastAsia="TimesNewRomanPS-BoldMT" w:hAnsi="Arial" w:cs="Arial"/>
          <w:b/>
          <w:bCs/>
          <w:sz w:val="22"/>
          <w:szCs w:val="22"/>
        </w:rPr>
        <w:t>NE OTVARATI.”</w:t>
      </w:r>
    </w:p>
    <w:p w:rsidR="007C3771" w:rsidRPr="00F03CF2" w:rsidRDefault="007C3771" w:rsidP="007C3771">
      <w:pPr>
        <w:autoSpaceDE w:val="0"/>
        <w:autoSpaceDN w:val="0"/>
        <w:adjustRightInd w:val="0"/>
        <w:spacing w:line="240" w:lineRule="auto"/>
        <w:jc w:val="both"/>
        <w:rPr>
          <w:rFonts w:ascii="Arial" w:hAnsi="Arial" w:cs="Arial"/>
          <w:b/>
          <w:sz w:val="22"/>
          <w:szCs w:val="22"/>
        </w:rPr>
      </w:pP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p>
    <w:p w:rsidR="00995C37" w:rsidRPr="00306995" w:rsidRDefault="00995C37" w:rsidP="00995C3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od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6141A3">
        <w:rPr>
          <w:rFonts w:ascii="Arial" w:hAnsi="Arial" w:cs="Arial"/>
          <w:b/>
          <w:color w:val="auto"/>
          <w:sz w:val="22"/>
          <w:szCs w:val="22"/>
          <w:u w:val="single"/>
        </w:rPr>
        <w:t>19.06.2017</w:t>
      </w:r>
      <w:proofErr w:type="gramStart"/>
      <w:r w:rsidR="006141A3">
        <w:rPr>
          <w:rFonts w:ascii="Arial" w:hAnsi="Arial" w:cs="Arial"/>
          <w:b/>
          <w:color w:val="auto"/>
          <w:sz w:val="22"/>
          <w:szCs w:val="22"/>
          <w:u w:val="single"/>
        </w:rPr>
        <w:t>.(</w:t>
      </w:r>
      <w:proofErr w:type="gramEnd"/>
      <w:r w:rsidR="006141A3">
        <w:rPr>
          <w:rFonts w:ascii="Arial" w:hAnsi="Arial" w:cs="Arial"/>
          <w:b/>
          <w:color w:val="auto"/>
          <w:sz w:val="22"/>
          <w:szCs w:val="22"/>
          <w:u w:val="single"/>
        </w:rPr>
        <w:t>PONEDELJAK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995C37" w:rsidRPr="00306995" w:rsidRDefault="00995C37" w:rsidP="00995C3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995C37" w:rsidRPr="000A464D" w:rsidRDefault="00995C37" w:rsidP="00995C37">
      <w:pPr>
        <w:numPr>
          <w:ilvl w:val="0"/>
          <w:numId w:val="34"/>
        </w:numPr>
        <w:jc w:val="both"/>
        <w:rPr>
          <w:color w:val="auto"/>
          <w:sz w:val="22"/>
          <w:szCs w:val="22"/>
        </w:rPr>
      </w:pPr>
      <w:r w:rsidRPr="000A464D">
        <w:rPr>
          <w:rFonts w:ascii="Arial" w:hAnsi="Arial" w:cs="Arial"/>
          <w:color w:val="auto"/>
          <w:sz w:val="22"/>
          <w:szCs w:val="22"/>
          <w:lang w:val="sr-Latn-CS"/>
        </w:rPr>
        <w:t>Minimalna tehnička specifikacija;</w:t>
      </w:r>
    </w:p>
    <w:p w:rsidR="00995C37" w:rsidRPr="00306995" w:rsidRDefault="00995C37" w:rsidP="00995C37">
      <w:pPr>
        <w:jc w:val="both"/>
        <w:rPr>
          <w:sz w:val="22"/>
          <w:szCs w:val="22"/>
        </w:rPr>
      </w:pPr>
    </w:p>
    <w:p w:rsidR="00995C37" w:rsidRPr="00306995" w:rsidRDefault="00995C37" w:rsidP="00995C3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995C37" w:rsidRPr="00001A89" w:rsidRDefault="00995C37" w:rsidP="00995C37">
      <w:pPr>
        <w:pStyle w:val="ListParagraph"/>
        <w:numPr>
          <w:ilvl w:val="0"/>
          <w:numId w:val="24"/>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995C37" w:rsidRPr="000C279A" w:rsidRDefault="00995C37" w:rsidP="00995C3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995C37" w:rsidRPr="00306995" w:rsidRDefault="00995C37" w:rsidP="00995C37">
      <w:pPr>
        <w:jc w:val="both"/>
        <w:rPr>
          <w:sz w:val="22"/>
          <w:szCs w:val="22"/>
        </w:rPr>
      </w:pPr>
    </w:p>
    <w:p w:rsidR="00995C37" w:rsidRDefault="00995C37" w:rsidP="00995C3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995C37" w:rsidRPr="00306995" w:rsidRDefault="00995C37" w:rsidP="00995C37">
      <w:pPr>
        <w:ind w:left="720"/>
        <w:jc w:val="both"/>
        <w:rPr>
          <w:rFonts w:ascii="Arial" w:hAnsi="Arial" w:cs="Arial"/>
          <w:bCs/>
          <w:iCs/>
          <w:sz w:val="22"/>
          <w:szCs w:val="22"/>
        </w:rPr>
      </w:pPr>
    </w:p>
    <w:p w:rsidR="00995C37" w:rsidRDefault="00995C37" w:rsidP="00995C3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995C37" w:rsidRPr="00580587" w:rsidRDefault="00995C37" w:rsidP="00995C37">
      <w:pPr>
        <w:jc w:val="both"/>
        <w:rPr>
          <w:rFonts w:ascii="Arial" w:hAnsi="Arial" w:cs="Arial"/>
          <w:b/>
          <w:bCs/>
          <w:i/>
          <w:iCs/>
          <w:sz w:val="22"/>
          <w:szCs w:val="22"/>
        </w:rPr>
      </w:pPr>
    </w:p>
    <w:p w:rsidR="00995C37" w:rsidRPr="00306995" w:rsidRDefault="00995C37" w:rsidP="00995C3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995C37" w:rsidRPr="00306995" w:rsidRDefault="00995C37" w:rsidP="00995C37">
      <w:pPr>
        <w:jc w:val="both"/>
        <w:rPr>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995C37" w:rsidRPr="00306995" w:rsidRDefault="00995C37" w:rsidP="00995C3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995C37" w:rsidRPr="00B24A65" w:rsidRDefault="00995C37" w:rsidP="00995C3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 xml:space="preserve">nabavki </w:t>
      </w:r>
      <w:r>
        <w:rPr>
          <w:rFonts w:ascii="Arial" w:eastAsia="TimesNewRomanPSMT" w:hAnsi="Arial" w:cs="Arial"/>
          <w:bCs/>
          <w:iCs/>
          <w:color w:val="auto"/>
          <w:sz w:val="22"/>
          <w:szCs w:val="22"/>
        </w:rPr>
        <w:t>i</w:t>
      </w:r>
      <w:r w:rsidRPr="00B24A65">
        <w:rPr>
          <w:rFonts w:ascii="Arial" w:eastAsia="TimesNewRomanPSMT" w:hAnsi="Arial" w:cs="Arial"/>
          <w:bCs/>
          <w:iCs/>
          <w:color w:val="auto"/>
          <w:sz w:val="22"/>
          <w:szCs w:val="22"/>
        </w:rPr>
        <w:t xml:space="preserve"> komercijalnih poslova sa naznakom:</w:t>
      </w:r>
    </w:p>
    <w:p w:rsidR="00995C37" w:rsidRPr="00306995" w:rsidRDefault="00995C37" w:rsidP="00995C37">
      <w:pPr>
        <w:jc w:val="both"/>
        <w:rPr>
          <w:rFonts w:ascii="Arial" w:eastAsia="TimesNewRomanPSMT" w:hAnsi="Arial" w:cs="Arial"/>
          <w:bCs/>
          <w:iCs/>
          <w:sz w:val="22"/>
          <w:szCs w:val="22"/>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10519">
        <w:rPr>
          <w:rFonts w:ascii="Arial" w:hAnsi="Arial" w:cs="Arial"/>
          <w:b/>
          <w:bCs/>
          <w:iCs/>
          <w:sz w:val="22"/>
          <w:szCs w:val="22"/>
          <w:u w:val="single"/>
        </w:rPr>
        <w:t>Medicinska guma i plastika</w:t>
      </w:r>
      <w:r>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Medicinska guma i plastika</w:t>
      </w:r>
      <w:r w:rsidR="006959F1">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10519">
        <w:rPr>
          <w:rFonts w:ascii="Arial" w:hAnsi="Arial" w:cs="Arial"/>
          <w:b/>
          <w:bCs/>
          <w:iCs/>
          <w:sz w:val="22"/>
          <w:szCs w:val="22"/>
          <w:u w:val="single"/>
        </w:rPr>
        <w:t xml:space="preserve"> Medicinska guma i plastika</w:t>
      </w:r>
      <w:r w:rsidR="00966EDE">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BoldMT" w:hAnsi="Arial" w:cs="Arial"/>
          <w:b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 xml:space="preserve">Medicinska guma i plastika </w:t>
      </w:r>
      <w:r w:rsidR="00FA7FE7">
        <w:rPr>
          <w:rFonts w:ascii="Arial" w:eastAsia="TimesNewRomanPS-BoldMT" w:hAnsi="Arial" w:cs="Arial"/>
          <w:b/>
          <w:bCs/>
          <w:sz w:val="22"/>
          <w:szCs w:val="22"/>
          <w:u w:val="single"/>
        </w:rPr>
        <w:t>JN 14</w:t>
      </w:r>
      <w:r w:rsidR="006959F1">
        <w:rPr>
          <w:rFonts w:ascii="Arial" w:eastAsia="TimesNewRomanPS-BoldMT" w:hAnsi="Arial" w:cs="Arial"/>
          <w:b/>
          <w:bCs/>
          <w:sz w:val="22"/>
          <w:szCs w:val="22"/>
          <w:u w:val="single"/>
        </w:rPr>
        <w:t>/2017</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995C37" w:rsidRPr="00306995" w:rsidRDefault="00995C37" w:rsidP="00995C37">
      <w:pPr>
        <w:jc w:val="both"/>
        <w:rPr>
          <w:rFonts w:ascii="Arial" w:eastAsia="TimesNewRomanPS-BoldMT" w:hAnsi="Arial" w:cs="Arial"/>
          <w:b/>
          <w:bCs/>
          <w:sz w:val="22"/>
          <w:szCs w:val="22"/>
          <w:u w:val="single"/>
        </w:rPr>
      </w:pPr>
    </w:p>
    <w:p w:rsidR="00995C37" w:rsidRPr="00306995" w:rsidRDefault="00995C37" w:rsidP="00995C3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995C37" w:rsidRPr="00306995" w:rsidRDefault="00995C37" w:rsidP="00995C3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995C37" w:rsidRPr="00306995" w:rsidRDefault="00995C37" w:rsidP="00995C37">
      <w:pPr>
        <w:jc w:val="both"/>
        <w:rPr>
          <w:rFonts w:ascii="Arial" w:hAnsi="Arial" w:cs="Arial"/>
          <w:b/>
          <w:i/>
          <w:iCs/>
          <w:sz w:val="22"/>
          <w:szCs w:val="22"/>
        </w:rPr>
      </w:pPr>
    </w:p>
    <w:p w:rsidR="00995C37" w:rsidRPr="00306995" w:rsidRDefault="00995C37" w:rsidP="00995C3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995C37" w:rsidRPr="00306995" w:rsidRDefault="00995C37" w:rsidP="00995C37">
      <w:pPr>
        <w:jc w:val="both"/>
        <w:rPr>
          <w:rFonts w:ascii="Arial" w:hAnsi="Arial" w:cs="Arial"/>
          <w:bCs/>
          <w:iCs/>
          <w:sz w:val="22"/>
          <w:szCs w:val="22"/>
        </w:rPr>
      </w:pPr>
    </w:p>
    <w:p w:rsidR="00995C37" w:rsidRPr="00306995" w:rsidRDefault="00995C37" w:rsidP="00995C3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995C37" w:rsidRPr="00306995" w:rsidRDefault="00995C37" w:rsidP="00995C3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995C37" w:rsidRPr="00306995" w:rsidRDefault="00995C37" w:rsidP="00995C37">
      <w:pPr>
        <w:jc w:val="both"/>
        <w:rPr>
          <w:sz w:val="22"/>
          <w:szCs w:val="22"/>
        </w:rPr>
      </w:pPr>
    </w:p>
    <w:p w:rsidR="00995C37" w:rsidRPr="00306995" w:rsidRDefault="00995C37" w:rsidP="00995C3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995C37" w:rsidRPr="00306995" w:rsidRDefault="00995C37" w:rsidP="00995C37">
      <w:pPr>
        <w:jc w:val="both"/>
        <w:rPr>
          <w:rFonts w:ascii="Arial" w:hAnsi="Arial" w:cs="Arial"/>
          <w:iCs/>
          <w:sz w:val="22"/>
          <w:szCs w:val="22"/>
        </w:rPr>
      </w:pP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995C37" w:rsidRPr="00306995" w:rsidRDefault="00995C37" w:rsidP="00995C3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995C37" w:rsidRPr="00306995" w:rsidRDefault="00995C37" w:rsidP="00995C37">
      <w:pPr>
        <w:jc w:val="both"/>
        <w:rPr>
          <w:rFonts w:ascii="Arial" w:hAnsi="Arial" w:cs="Arial"/>
          <w:iCs/>
          <w:color w:val="FF0000"/>
          <w:sz w:val="22"/>
          <w:szCs w:val="22"/>
        </w:rPr>
      </w:pPr>
      <w:r w:rsidRPr="00306995">
        <w:rPr>
          <w:rFonts w:ascii="Arial" w:eastAsia="TimesNewRomanPSMT" w:hAnsi="Arial" w:cs="Arial"/>
          <w:bCs/>
          <w:sz w:val="22"/>
          <w:szCs w:val="22"/>
        </w:rPr>
        <w:lastRenderedPageBreak/>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995C37" w:rsidRPr="00306995" w:rsidRDefault="00995C37" w:rsidP="00995C3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995C37" w:rsidRPr="00306995" w:rsidRDefault="00995C37" w:rsidP="00995C37">
      <w:pPr>
        <w:jc w:val="both"/>
        <w:rPr>
          <w:rFonts w:ascii="Arial" w:hAnsi="Arial" w:cs="Arial"/>
          <w:b/>
          <w:i/>
          <w:sz w:val="22"/>
          <w:szCs w:val="22"/>
        </w:rPr>
      </w:pPr>
    </w:p>
    <w:p w:rsidR="00995C37" w:rsidRDefault="00995C37" w:rsidP="00995C3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995C37" w:rsidRPr="002628BC" w:rsidRDefault="00995C37" w:rsidP="00995C37">
      <w:pPr>
        <w:jc w:val="both"/>
        <w:rPr>
          <w:rFonts w:ascii="Arial" w:hAnsi="Arial" w:cs="Arial"/>
          <w:b/>
          <w:sz w:val="22"/>
          <w:szCs w:val="22"/>
        </w:rPr>
      </w:pP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995C37" w:rsidRPr="00306995" w:rsidRDefault="00995C37" w:rsidP="00995C37">
      <w:pPr>
        <w:numPr>
          <w:ilvl w:val="0"/>
          <w:numId w:val="5"/>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995C37" w:rsidRPr="00306995" w:rsidRDefault="00995C37" w:rsidP="00995C37">
      <w:pPr>
        <w:pStyle w:val="ListParagraph"/>
        <w:numPr>
          <w:ilvl w:val="0"/>
          <w:numId w:val="5"/>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995C37" w:rsidRPr="00306995" w:rsidRDefault="00995C37" w:rsidP="00995C37">
      <w:pPr>
        <w:pStyle w:val="ListParagraph"/>
        <w:ind w:left="0"/>
        <w:jc w:val="both"/>
        <w:rPr>
          <w:rFonts w:ascii="Arial" w:eastAsia="TimesNewRomanPSMT" w:hAnsi="Arial" w:cs="Arial"/>
          <w:bCs/>
          <w:sz w:val="22"/>
          <w:szCs w:val="22"/>
        </w:rPr>
      </w:pPr>
    </w:p>
    <w:p w:rsidR="00995C37" w:rsidRPr="00306995" w:rsidRDefault="00995C37" w:rsidP="00995C3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995C37" w:rsidRPr="00306995" w:rsidRDefault="00995C37" w:rsidP="00995C3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995C37" w:rsidRPr="00306995" w:rsidRDefault="00995C37" w:rsidP="00995C3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995C37" w:rsidRPr="00306995" w:rsidRDefault="00995C37" w:rsidP="00995C37">
      <w:pPr>
        <w:jc w:val="both"/>
        <w:rPr>
          <w:rFonts w:ascii="Arial" w:hAnsi="Arial" w:cs="Arial"/>
          <w:sz w:val="22"/>
          <w:szCs w:val="22"/>
        </w:rPr>
      </w:pPr>
    </w:p>
    <w:p w:rsidR="00995C37" w:rsidRPr="00306995" w:rsidRDefault="00995C37" w:rsidP="00995C3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995C37" w:rsidRDefault="00995C37" w:rsidP="00995C37">
      <w:pPr>
        <w:jc w:val="both"/>
        <w:rPr>
          <w:sz w:val="22"/>
          <w:szCs w:val="22"/>
        </w:rPr>
      </w:pPr>
    </w:p>
    <w:p w:rsidR="00995C37"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995C37" w:rsidRDefault="00995C37" w:rsidP="00995C37">
      <w:pPr>
        <w:jc w:val="both"/>
        <w:rPr>
          <w:sz w:val="22"/>
          <w:szCs w:val="22"/>
        </w:rPr>
      </w:pPr>
    </w:p>
    <w:p w:rsidR="00995C37" w:rsidRPr="004B03BB" w:rsidRDefault="00995C37" w:rsidP="00995C3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995C37" w:rsidRPr="004B03BB" w:rsidRDefault="00995C37" w:rsidP="00995C3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995C37" w:rsidRPr="00306995" w:rsidRDefault="00995C37" w:rsidP="00995C37">
      <w:pPr>
        <w:jc w:val="both"/>
        <w:rPr>
          <w:rFonts w:ascii="Arial" w:hAnsi="Arial" w:cs="Arial"/>
          <w:b/>
          <w:bCs/>
          <w:iCs/>
          <w:sz w:val="22"/>
          <w:szCs w:val="22"/>
        </w:rPr>
      </w:pPr>
    </w:p>
    <w:p w:rsidR="00995C37" w:rsidRPr="00FA0208"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995C37" w:rsidRDefault="00995C37" w:rsidP="00995C3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995C37" w:rsidRPr="002628BC" w:rsidRDefault="00995C37" w:rsidP="00995C37">
      <w:pPr>
        <w:jc w:val="both"/>
        <w:rPr>
          <w:rFonts w:ascii="Arial" w:hAnsi="Arial" w:cs="Arial"/>
          <w:b/>
          <w:bCs/>
          <w:i/>
          <w:iCs/>
          <w:sz w:val="22"/>
          <w:szCs w:val="22"/>
        </w:rPr>
      </w:pPr>
    </w:p>
    <w:p w:rsidR="00995C37" w:rsidRPr="004B03BB" w:rsidRDefault="00995C37" w:rsidP="00995C3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995C37" w:rsidRDefault="00995C37" w:rsidP="00995C3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995C37"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b/>
          <w:bCs/>
          <w:i/>
          <w:iCs/>
          <w:color w:val="auto"/>
          <w:sz w:val="22"/>
          <w:szCs w:val="22"/>
        </w:rPr>
      </w:pPr>
    </w:p>
    <w:p w:rsidR="00995C37" w:rsidRPr="00BA5219" w:rsidRDefault="00995C37" w:rsidP="00995C3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995C37" w:rsidRPr="00BA5219"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B072F1" w:rsidRDefault="00B072F1" w:rsidP="00995C37">
      <w:pPr>
        <w:jc w:val="both"/>
        <w:rPr>
          <w:rFonts w:ascii="Arial" w:hAnsi="Arial" w:cs="Arial"/>
          <w:iCs/>
          <w:color w:val="auto"/>
          <w:sz w:val="22"/>
          <w:szCs w:val="22"/>
        </w:rPr>
      </w:pPr>
    </w:p>
    <w:p w:rsidR="00B072F1" w:rsidRDefault="00B072F1" w:rsidP="00995C37">
      <w:pPr>
        <w:jc w:val="both"/>
        <w:rPr>
          <w:rFonts w:ascii="Arial" w:hAnsi="Arial" w:cs="Arial"/>
          <w:iCs/>
          <w:color w:val="auto"/>
          <w:sz w:val="22"/>
          <w:szCs w:val="22"/>
        </w:rPr>
      </w:pP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995C37" w:rsidRPr="00CA7A1D" w:rsidRDefault="00995C37" w:rsidP="00995C3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995C37" w:rsidRPr="00CA7A1D" w:rsidRDefault="00995C37" w:rsidP="00995C3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959F1">
        <w:rPr>
          <w:rFonts w:ascii="Arial" w:hAnsi="Arial" w:cs="Arial"/>
          <w:color w:val="auto"/>
          <w:sz w:val="22"/>
          <w:szCs w:val="22"/>
          <w:lang w:val="sl-SI"/>
        </w:rPr>
        <w:t>.</w:t>
      </w:r>
    </w:p>
    <w:p w:rsidR="00995C37" w:rsidRPr="00CC192E" w:rsidRDefault="00995C37" w:rsidP="00995C3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995C37" w:rsidRPr="00CA7A1D" w:rsidRDefault="00995C37" w:rsidP="00995C3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995C37" w:rsidRPr="00CA7A1D" w:rsidRDefault="00995C37" w:rsidP="00995C3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995C37" w:rsidRPr="00306995" w:rsidRDefault="00995C37" w:rsidP="00995C37">
      <w:pPr>
        <w:jc w:val="both"/>
        <w:rPr>
          <w:rFonts w:ascii="Arial" w:hAnsi="Arial" w:cs="Arial"/>
          <w:sz w:val="22"/>
          <w:szCs w:val="22"/>
        </w:rPr>
      </w:pP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E71451" w:rsidRDefault="00995C37" w:rsidP="00995C3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995C37" w:rsidRPr="00E71451" w:rsidRDefault="00995C37" w:rsidP="00995C37">
      <w:pPr>
        <w:jc w:val="both"/>
        <w:rPr>
          <w:rFonts w:ascii="Arial" w:eastAsia="TimesNewRomanPSMT" w:hAnsi="Arial" w:cs="Arial"/>
          <w:b/>
          <w:bCs/>
          <w:i/>
          <w:iCs/>
          <w:color w:val="auto"/>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995C37" w:rsidRPr="00C5013F" w:rsidRDefault="00995C37" w:rsidP="00995C37">
      <w:pPr>
        <w:pStyle w:val="ListParagraph"/>
        <w:jc w:val="both"/>
        <w:rPr>
          <w:rFonts w:ascii="Arial" w:eastAsia="TimesNewRomanPSMT" w:hAnsi="Arial" w:cs="Arial"/>
          <w:b/>
          <w:bCs/>
          <w:iCs/>
          <w:color w:val="FF0000"/>
          <w:sz w:val="22"/>
          <w:szCs w:val="22"/>
          <w:u w:val="single"/>
        </w:rPr>
      </w:pP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995C37" w:rsidRPr="00C5013F" w:rsidRDefault="00995C37" w:rsidP="00995C37">
      <w:pPr>
        <w:jc w:val="both"/>
        <w:rPr>
          <w:rFonts w:ascii="Arial" w:eastAsia="TimesNewRomanPSMT" w:hAnsi="Arial" w:cs="Arial"/>
          <w:bCs/>
          <w:iCs/>
          <w:color w:val="FF0000"/>
          <w:sz w:val="22"/>
          <w:szCs w:val="22"/>
        </w:rPr>
      </w:pPr>
    </w:p>
    <w:p w:rsidR="00995C37" w:rsidRDefault="00995C37" w:rsidP="00995C3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995C37" w:rsidRDefault="00995C37"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Pr="0025480A" w:rsidRDefault="00B072F1" w:rsidP="00995C37">
      <w:pPr>
        <w:pStyle w:val="ListParagraph"/>
        <w:tabs>
          <w:tab w:val="left" w:pos="0"/>
        </w:tabs>
        <w:ind w:left="0"/>
        <w:jc w:val="both"/>
        <w:rPr>
          <w:rFonts w:ascii="Arial" w:eastAsia="TimesNewRomanPSMT" w:hAnsi="Arial" w:cs="Arial"/>
          <w:b/>
          <w:bCs/>
          <w:iCs/>
          <w:sz w:val="22"/>
          <w:szCs w:val="22"/>
          <w:lang w:val="sr-Latn-CS"/>
        </w:rPr>
      </w:pPr>
    </w:p>
    <w:p w:rsidR="00995C37" w:rsidRPr="00306995" w:rsidRDefault="00995C37" w:rsidP="00995C3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995C37" w:rsidRPr="008616C2" w:rsidRDefault="00995C37" w:rsidP="00995C3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995C37" w:rsidRPr="00306995" w:rsidRDefault="00995C37" w:rsidP="00995C3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995C37" w:rsidRPr="00612EE7" w:rsidRDefault="00995C37" w:rsidP="00995C37">
      <w:pPr>
        <w:jc w:val="both"/>
        <w:rPr>
          <w:rFonts w:ascii="Arial" w:hAnsi="Arial" w:cs="Arial"/>
          <w:color w:val="auto"/>
          <w:sz w:val="22"/>
          <w:szCs w:val="22"/>
          <w:lang w:val="sl-SI"/>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Savića br. 5,</w:t>
      </w:r>
      <w:r>
        <w:rPr>
          <w:rFonts w:ascii="Arial" w:hAnsi="Arial" w:cs="Arial"/>
          <w:iCs/>
          <w:color w:val="auto"/>
          <w:sz w:val="22"/>
          <w:szCs w:val="22"/>
        </w:rPr>
        <w:t xml:space="preserve">-Odsek javnih nabavki, </w:t>
      </w:r>
      <w:r w:rsidRPr="00306995">
        <w:rPr>
          <w:rFonts w:ascii="Arial" w:hAnsi="Arial" w:cs="Arial"/>
          <w:iCs/>
          <w:color w:val="auto"/>
          <w:sz w:val="22"/>
          <w:szCs w:val="22"/>
        </w:rPr>
        <w:t xml:space="preserve"> e-mail adresu </w:t>
      </w:r>
      <w:hyperlink r:id="rId15"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FA7FE7">
        <w:rPr>
          <w:rFonts w:ascii="Arial" w:eastAsia="TimesNewRomanPS-BoldMT" w:hAnsi="Arial" w:cs="Arial"/>
          <w:b/>
          <w:bCs/>
          <w:sz w:val="22"/>
          <w:szCs w:val="22"/>
        </w:rPr>
        <w:t xml:space="preserve">.  </w:t>
      </w:r>
      <w:proofErr w:type="gramStart"/>
      <w:r w:rsidR="00FA7FE7">
        <w:rPr>
          <w:rFonts w:ascii="Arial" w:eastAsia="TimesNewRomanPS-BoldMT" w:hAnsi="Arial" w:cs="Arial"/>
          <w:b/>
          <w:bCs/>
          <w:sz w:val="22"/>
          <w:szCs w:val="22"/>
        </w:rPr>
        <w:t>14</w:t>
      </w:r>
      <w:r w:rsidR="006959F1">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995C37" w:rsidRPr="00306995" w:rsidRDefault="00995C37" w:rsidP="00995C3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w:t>
      </w:r>
      <w:r w:rsidRPr="00306995">
        <w:rPr>
          <w:rFonts w:ascii="Arial" w:eastAsia="TimesNewRomanPSMT" w:hAnsi="Arial" w:cs="Arial"/>
          <w:bCs/>
          <w:sz w:val="22"/>
          <w:szCs w:val="22"/>
        </w:rPr>
        <w:lastRenderedPageBreak/>
        <w:t xml:space="preserve">postupi po pozivu naručioca, odnosno da omogući naručiocu kontrolu (uvid) kod ponuđača, kao i kod njegovog podizvođača.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995C37" w:rsidRDefault="00995C37" w:rsidP="00995C3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995C37" w:rsidRPr="00306995" w:rsidRDefault="00995C37" w:rsidP="00995C37">
      <w:pPr>
        <w:jc w:val="both"/>
        <w:rPr>
          <w:rFonts w:ascii="Arial" w:hAnsi="Arial" w:cs="Arial"/>
          <w:b/>
          <w:bCs/>
          <w:sz w:val="22"/>
          <w:szCs w:val="22"/>
          <w:lang w:val="sr-Latn-CS"/>
        </w:rPr>
      </w:pPr>
    </w:p>
    <w:p w:rsidR="00995C37" w:rsidRPr="00306995" w:rsidRDefault="00995C37" w:rsidP="00995C3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995C37" w:rsidRPr="00306995" w:rsidRDefault="00995C37" w:rsidP="00995C37">
      <w:pPr>
        <w:jc w:val="both"/>
        <w:rPr>
          <w:rFonts w:ascii="Arial" w:hAnsi="Arial" w:cs="Arial"/>
          <w:b/>
          <w:bCs/>
          <w:color w:val="FF0000"/>
          <w:sz w:val="22"/>
          <w:szCs w:val="22"/>
        </w:rPr>
      </w:pPr>
    </w:p>
    <w:p w:rsidR="00995C37" w:rsidRPr="00306995" w:rsidRDefault="00995C37" w:rsidP="00995C3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995C37" w:rsidRPr="00306995" w:rsidRDefault="00995C37" w:rsidP="00995C3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995C37" w:rsidRPr="00306995" w:rsidRDefault="00995C37" w:rsidP="00995C3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naziv i adresu naručioca;</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lastRenderedPageBreak/>
        <w:t>potvrdu</w:t>
      </w:r>
      <w:proofErr w:type="gramEnd"/>
      <w:r w:rsidRPr="00306995">
        <w:rPr>
          <w:rFonts w:ascii="Arial" w:hAnsi="Arial" w:cs="Arial"/>
          <w:color w:val="auto"/>
          <w:sz w:val="22"/>
          <w:szCs w:val="22"/>
        </w:rPr>
        <w:t xml:space="preserve"> o uplati takse iz člana 156. ZJN;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6959F1"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995C37" w:rsidRPr="00306995" w:rsidRDefault="00995C37" w:rsidP="00995C37">
      <w:pPr>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FA7FE7">
        <w:rPr>
          <w:rFonts w:ascii="Arial" w:hAnsi="Arial" w:cs="Arial"/>
          <w:color w:val="auto"/>
          <w:sz w:val="22"/>
          <w:szCs w:val="22"/>
        </w:rPr>
        <w:t xml:space="preserve"> broj JN 14</w:t>
      </w:r>
      <w:r w:rsidR="00DB64CC">
        <w:rPr>
          <w:rFonts w:ascii="Arial" w:hAnsi="Arial" w:cs="Arial"/>
          <w:color w:val="auto"/>
          <w:sz w:val="22"/>
          <w:szCs w:val="22"/>
        </w:rPr>
        <w:t>/2017</w:t>
      </w:r>
      <w:r w:rsidRPr="00306995">
        <w:rPr>
          <w:rFonts w:ascii="Arial" w:hAnsi="Arial" w:cs="Arial"/>
          <w:color w:val="auto"/>
          <w:sz w:val="22"/>
          <w:szCs w:val="22"/>
        </w:rPr>
        <w:t>;</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995C37" w:rsidRPr="00306995" w:rsidRDefault="00995C37" w:rsidP="00995C3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995C37" w:rsidRPr="00306995" w:rsidRDefault="00995C37" w:rsidP="00995C37">
      <w:pPr>
        <w:pStyle w:val="Default"/>
        <w:rPr>
          <w:rFonts w:ascii="Arial" w:hAnsi="Arial" w:cs="Arial"/>
          <w:color w:val="auto"/>
          <w:sz w:val="22"/>
          <w:szCs w:val="22"/>
        </w:rPr>
      </w:pPr>
    </w:p>
    <w:p w:rsidR="00995C37" w:rsidRPr="00306995" w:rsidRDefault="00995C37" w:rsidP="00995C3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995C37" w:rsidRPr="00306995" w:rsidRDefault="00995C37" w:rsidP="00995C37">
      <w:pPr>
        <w:pStyle w:val="Default"/>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995C37" w:rsidRPr="00306995" w:rsidRDefault="00995C37" w:rsidP="00995C37">
      <w:pPr>
        <w:jc w:val="both"/>
        <w:rPr>
          <w:rFonts w:ascii="Arial" w:hAnsi="Arial" w:cs="Arial"/>
          <w:color w:val="auto"/>
          <w:sz w:val="22"/>
          <w:szCs w:val="22"/>
        </w:rPr>
      </w:pPr>
    </w:p>
    <w:p w:rsidR="00995C37" w:rsidRPr="00306995" w:rsidRDefault="00995C37" w:rsidP="00995C3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995C37" w:rsidRPr="00306995" w:rsidRDefault="00995C37" w:rsidP="00995C37">
      <w:pPr>
        <w:jc w:val="both"/>
        <w:rPr>
          <w:rFonts w:ascii="Arial" w:hAnsi="Arial" w:cs="Arial"/>
          <w:color w:val="auto"/>
          <w:sz w:val="22"/>
          <w:szCs w:val="22"/>
        </w:rPr>
      </w:pPr>
    </w:p>
    <w:p w:rsidR="00E33E50" w:rsidRDefault="00E33E50" w:rsidP="00775210">
      <w:pPr>
        <w:tabs>
          <w:tab w:val="left" w:pos="5475"/>
        </w:tabs>
      </w:pPr>
    </w:p>
    <w:sectPr w:rsidR="00E33E50" w:rsidSect="00FF2D05">
      <w:pgSz w:w="11906" w:h="16838"/>
      <w:pgMar w:top="1170" w:right="993"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18" w:rsidRDefault="00BE5C18">
      <w:pPr>
        <w:spacing w:line="240" w:lineRule="auto"/>
      </w:pPr>
      <w:r>
        <w:separator/>
      </w:r>
    </w:p>
  </w:endnote>
  <w:endnote w:type="continuationSeparator" w:id="1">
    <w:p w:rsidR="00BE5C18" w:rsidRDefault="00BE5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5C18" w:rsidRPr="00982EC2">
      <w:tc>
        <w:tcPr>
          <w:tcW w:w="8208" w:type="dxa"/>
          <w:tcBorders>
            <w:top w:val="single" w:sz="8" w:space="0" w:color="808080"/>
          </w:tcBorders>
          <w:shd w:val="clear" w:color="auto" w:fill="auto"/>
        </w:tcPr>
        <w:p w:rsidR="00BE5C18" w:rsidRDefault="00BE5C18">
          <w:pPr>
            <w:pStyle w:val="Footer"/>
            <w:jc w:val="right"/>
          </w:pPr>
          <w:r>
            <w:rPr>
              <w:b/>
              <w:bCs/>
              <w:color w:val="1F497D"/>
            </w:rPr>
            <w:t>Konkursna dokumentacija u otvorenom postupku za JN br. 14/2017</w:t>
          </w:r>
        </w:p>
      </w:tc>
      <w:tc>
        <w:tcPr>
          <w:tcW w:w="1034" w:type="dxa"/>
          <w:tcBorders>
            <w:top w:val="single" w:sz="8" w:space="0" w:color="808080"/>
            <w:left w:val="single" w:sz="8" w:space="0" w:color="808080"/>
          </w:tcBorders>
          <w:shd w:val="clear" w:color="auto" w:fill="auto"/>
        </w:tcPr>
        <w:p w:rsidR="00BE5C18" w:rsidRDefault="00BE5C18">
          <w:pPr>
            <w:pStyle w:val="Footer"/>
          </w:pPr>
          <w:r>
            <w:rPr>
              <w:b/>
              <w:bCs/>
              <w:color w:val="1F497D"/>
            </w:rPr>
            <w:fldChar w:fldCharType="begin"/>
          </w:r>
          <w:r>
            <w:rPr>
              <w:b/>
              <w:bCs/>
              <w:color w:val="1F497D"/>
            </w:rPr>
            <w:instrText xml:space="preserve"> PAGE </w:instrText>
          </w:r>
          <w:r>
            <w:rPr>
              <w:b/>
              <w:bCs/>
              <w:color w:val="1F497D"/>
            </w:rPr>
            <w:fldChar w:fldCharType="separate"/>
          </w:r>
          <w:r w:rsidR="00D0529B">
            <w:rPr>
              <w:b/>
              <w:bCs/>
              <w:noProof/>
              <w:color w:val="1F497D"/>
            </w:rPr>
            <w:t>79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0529B">
            <w:rPr>
              <w:b/>
              <w:bCs/>
              <w:noProof/>
              <w:color w:val="1F497D"/>
            </w:rPr>
            <w:t>79</w:t>
          </w:r>
          <w:r>
            <w:rPr>
              <w:b/>
              <w:bCs/>
              <w:color w:val="1F497D"/>
            </w:rPr>
            <w:fldChar w:fldCharType="end"/>
          </w:r>
        </w:p>
      </w:tc>
    </w:tr>
  </w:tbl>
  <w:p w:rsidR="00BE5C18" w:rsidRDefault="00BE5C18">
    <w:pPr>
      <w:pStyle w:val="Footer"/>
      <w:jc w:val="right"/>
    </w:pPr>
    <w:r>
      <w:t xml:space="preserve"> </w:t>
    </w:r>
  </w:p>
  <w:p w:rsidR="00BE5C18" w:rsidRDefault="00BE5C18">
    <w:pPr>
      <w:pStyle w:val="Footer"/>
    </w:pPr>
  </w:p>
  <w:p w:rsidR="00BE5C18" w:rsidRDefault="00BE5C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18" w:rsidRDefault="00BE5C18">
      <w:pPr>
        <w:spacing w:line="240" w:lineRule="auto"/>
      </w:pPr>
      <w:r>
        <w:separator/>
      </w:r>
    </w:p>
  </w:footnote>
  <w:footnote w:type="continuationSeparator" w:id="1">
    <w:p w:rsidR="00BE5C18" w:rsidRDefault="00BE5C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8FD081F8"/>
    <w:name w:val="WW8Num11"/>
    <w:lvl w:ilvl="0">
      <w:start w:val="1"/>
      <w:numFmt w:val="decimal"/>
      <w:lvlText w:val="%1)"/>
      <w:lvlJc w:val="left"/>
      <w:pPr>
        <w:tabs>
          <w:tab w:val="num" w:pos="0"/>
        </w:tabs>
        <w:ind w:left="1710" w:hanging="360"/>
      </w:pPr>
      <w:rPr>
        <w:b w:val="0"/>
        <w:i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multilevel"/>
    <w:tmpl w:val="1D8AAF26"/>
    <w:name w:val="WW8Num13"/>
    <w:lvl w:ilvl="0">
      <w:start w:val="1"/>
      <w:numFmt w:val="decimal"/>
      <w:lvlText w:val="%1)"/>
      <w:lvlJc w:val="left"/>
      <w:pPr>
        <w:tabs>
          <w:tab w:val="num" w:pos="90"/>
        </w:tabs>
        <w:ind w:left="1800" w:hanging="360"/>
      </w:pPr>
      <w:rPr>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046A069D"/>
    <w:multiLevelType w:val="hybridMultilevel"/>
    <w:tmpl w:val="C978A4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1A04B6"/>
    <w:multiLevelType w:val="singleLevel"/>
    <w:tmpl w:val="66C877DC"/>
    <w:lvl w:ilvl="0">
      <w:start w:val="1"/>
      <w:numFmt w:val="decimal"/>
      <w:lvlText w:val="%1)"/>
      <w:lvlJc w:val="left"/>
      <w:pPr>
        <w:tabs>
          <w:tab w:val="num" w:pos="90"/>
        </w:tabs>
        <w:ind w:left="1800" w:hanging="360"/>
      </w:pPr>
      <w:rPr>
        <w:b w:val="0"/>
        <w:i w:val="0"/>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EA07C3"/>
    <w:multiLevelType w:val="hybridMultilevel"/>
    <w:tmpl w:val="592EB988"/>
    <w:lvl w:ilvl="0" w:tplc="4196783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B5CCF"/>
    <w:multiLevelType w:val="hybridMultilevel"/>
    <w:tmpl w:val="5FF21CD0"/>
    <w:lvl w:ilvl="0" w:tplc="E0629A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F78B1"/>
    <w:multiLevelType w:val="hybridMultilevel"/>
    <w:tmpl w:val="CB3A2638"/>
    <w:lvl w:ilvl="0" w:tplc="55B42CE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EE867AD"/>
    <w:multiLevelType w:val="hybridMultilevel"/>
    <w:tmpl w:val="C9CAC30A"/>
    <w:lvl w:ilvl="0" w:tplc="518E342C">
      <w:start w:val="1"/>
      <w:numFmt w:val="bullet"/>
      <w:lvlText w:val="-"/>
      <w:lvlJc w:val="left"/>
      <w:pPr>
        <w:ind w:left="720" w:hanging="360"/>
      </w:pPr>
      <w:rPr>
        <w:rFonts w:ascii="Arial" w:eastAsia="Arial Unicode MS"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993752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7416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027F9"/>
    <w:multiLevelType w:val="hybridMultilevel"/>
    <w:tmpl w:val="2D708D60"/>
    <w:lvl w:ilvl="0" w:tplc="DB3C374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65CFF"/>
    <w:multiLevelType w:val="hybridMultilevel"/>
    <w:tmpl w:val="5CE888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373FD"/>
    <w:multiLevelType w:val="hybridMultilevel"/>
    <w:tmpl w:val="869C7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7779A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0">
    <w:nsid w:val="77194DB1"/>
    <w:multiLevelType w:val="hybridMultilevel"/>
    <w:tmpl w:val="A510C36C"/>
    <w:lvl w:ilvl="0" w:tplc="4E069CFA">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537082"/>
    <w:multiLevelType w:val="hybridMultilevel"/>
    <w:tmpl w:val="117298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772F4"/>
    <w:multiLevelType w:val="hybridMultilevel"/>
    <w:tmpl w:val="05723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D6185"/>
    <w:multiLevelType w:val="hybridMultilevel"/>
    <w:tmpl w:val="64269CBE"/>
    <w:lvl w:ilvl="0" w:tplc="CE2630CC">
      <w:start w:val="2"/>
      <w:numFmt w:val="bullet"/>
      <w:lvlText w:val="-"/>
      <w:lvlJc w:val="left"/>
      <w:pPr>
        <w:ind w:left="2070" w:hanging="360"/>
      </w:pPr>
      <w:rPr>
        <w:rFonts w:ascii="Arial" w:eastAsia="Arial Unicode MS"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43"/>
  </w:num>
  <w:num w:numId="16">
    <w:abstractNumId w:val="34"/>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1"/>
  </w:num>
  <w:num w:numId="22">
    <w:abstractNumId w:val="42"/>
  </w:num>
  <w:num w:numId="23">
    <w:abstractNumId w:val="35"/>
  </w:num>
  <w:num w:numId="24">
    <w:abstractNumId w:val="18"/>
  </w:num>
  <w:num w:numId="25">
    <w:abstractNumId w:val="13"/>
  </w:num>
  <w:num w:numId="26">
    <w:abstractNumId w:val="40"/>
  </w:num>
  <w:num w:numId="27">
    <w:abstractNumId w:val="19"/>
  </w:num>
  <w:num w:numId="28">
    <w:abstractNumId w:val="14"/>
  </w:num>
  <w:num w:numId="29">
    <w:abstractNumId w:val="39"/>
  </w:num>
  <w:num w:numId="30">
    <w:abstractNumId w:val="29"/>
  </w:num>
  <w:num w:numId="31">
    <w:abstractNumId w:val="38"/>
  </w:num>
  <w:num w:numId="32">
    <w:abstractNumId w:val="32"/>
  </w:num>
  <w:num w:numId="33">
    <w:abstractNumId w:val="15"/>
  </w:num>
  <w:num w:numId="34">
    <w:abstractNumId w:val="24"/>
  </w:num>
  <w:num w:numId="35">
    <w:abstractNumId w:val="21"/>
  </w:num>
  <w:num w:numId="36">
    <w:abstractNumId w:val="30"/>
  </w:num>
  <w:num w:numId="37">
    <w:abstractNumId w:val="23"/>
  </w:num>
  <w:num w:numId="38">
    <w:abstractNumId w:val="25"/>
  </w:num>
  <w:num w:numId="39">
    <w:abstractNumId w:val="36"/>
  </w:num>
  <w:num w:numId="40">
    <w:abstractNumId w:val="22"/>
  </w:num>
  <w:num w:numId="41">
    <w:abstractNumId w:val="31"/>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3"/>
  </w:num>
  <w:num w:numId="45">
    <w:abstractNumId w:val="16"/>
  </w:num>
  <w:num w:numId="46">
    <w:abstractNumId w:val="44"/>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59B"/>
    <w:rsid w:val="00001C53"/>
    <w:rsid w:val="0000357C"/>
    <w:rsid w:val="000057DE"/>
    <w:rsid w:val="00005A34"/>
    <w:rsid w:val="00012189"/>
    <w:rsid w:val="00021D5E"/>
    <w:rsid w:val="00023881"/>
    <w:rsid w:val="00024315"/>
    <w:rsid w:val="00026034"/>
    <w:rsid w:val="000271F0"/>
    <w:rsid w:val="00030D07"/>
    <w:rsid w:val="0003143F"/>
    <w:rsid w:val="000314B8"/>
    <w:rsid w:val="00032D91"/>
    <w:rsid w:val="00032FD3"/>
    <w:rsid w:val="000358CC"/>
    <w:rsid w:val="00040018"/>
    <w:rsid w:val="00040DB7"/>
    <w:rsid w:val="00041319"/>
    <w:rsid w:val="00044673"/>
    <w:rsid w:val="000448D5"/>
    <w:rsid w:val="00045566"/>
    <w:rsid w:val="0004628D"/>
    <w:rsid w:val="000468C6"/>
    <w:rsid w:val="00050B89"/>
    <w:rsid w:val="000525E3"/>
    <w:rsid w:val="0005379C"/>
    <w:rsid w:val="0005559D"/>
    <w:rsid w:val="00061E7F"/>
    <w:rsid w:val="00067A37"/>
    <w:rsid w:val="000753A7"/>
    <w:rsid w:val="00077FF3"/>
    <w:rsid w:val="000831F6"/>
    <w:rsid w:val="00086418"/>
    <w:rsid w:val="00090118"/>
    <w:rsid w:val="000908C1"/>
    <w:rsid w:val="00092103"/>
    <w:rsid w:val="00094B7B"/>
    <w:rsid w:val="00096C83"/>
    <w:rsid w:val="00096ED2"/>
    <w:rsid w:val="000A3689"/>
    <w:rsid w:val="000A389B"/>
    <w:rsid w:val="000A690B"/>
    <w:rsid w:val="000A7818"/>
    <w:rsid w:val="000B24D9"/>
    <w:rsid w:val="000B34C6"/>
    <w:rsid w:val="000B4D9F"/>
    <w:rsid w:val="000B75BA"/>
    <w:rsid w:val="000C0D4E"/>
    <w:rsid w:val="000C54F7"/>
    <w:rsid w:val="000C5FB5"/>
    <w:rsid w:val="000C67BD"/>
    <w:rsid w:val="000C78D5"/>
    <w:rsid w:val="000D1017"/>
    <w:rsid w:val="000D3162"/>
    <w:rsid w:val="000D427F"/>
    <w:rsid w:val="000D483C"/>
    <w:rsid w:val="000D5A65"/>
    <w:rsid w:val="000D6B67"/>
    <w:rsid w:val="000D758C"/>
    <w:rsid w:val="000E1E44"/>
    <w:rsid w:val="000E4A98"/>
    <w:rsid w:val="000E58B5"/>
    <w:rsid w:val="000F0AB5"/>
    <w:rsid w:val="000F1EC4"/>
    <w:rsid w:val="000F25F5"/>
    <w:rsid w:val="000F2BDF"/>
    <w:rsid w:val="000F3DA0"/>
    <w:rsid w:val="000F51AF"/>
    <w:rsid w:val="000F6C29"/>
    <w:rsid w:val="001041DC"/>
    <w:rsid w:val="00112875"/>
    <w:rsid w:val="00115211"/>
    <w:rsid w:val="00122146"/>
    <w:rsid w:val="00122C84"/>
    <w:rsid w:val="00123950"/>
    <w:rsid w:val="00126B4D"/>
    <w:rsid w:val="00135337"/>
    <w:rsid w:val="00137E07"/>
    <w:rsid w:val="00140674"/>
    <w:rsid w:val="0014214B"/>
    <w:rsid w:val="0015120D"/>
    <w:rsid w:val="00153406"/>
    <w:rsid w:val="0015461C"/>
    <w:rsid w:val="001619E7"/>
    <w:rsid w:val="001623FF"/>
    <w:rsid w:val="00166363"/>
    <w:rsid w:val="001742C5"/>
    <w:rsid w:val="00174AB3"/>
    <w:rsid w:val="00174D36"/>
    <w:rsid w:val="001763EC"/>
    <w:rsid w:val="0018198C"/>
    <w:rsid w:val="0018697C"/>
    <w:rsid w:val="00186B27"/>
    <w:rsid w:val="00196973"/>
    <w:rsid w:val="00196A64"/>
    <w:rsid w:val="001A303F"/>
    <w:rsid w:val="001A3FD6"/>
    <w:rsid w:val="001A49F4"/>
    <w:rsid w:val="001A7304"/>
    <w:rsid w:val="001B0BB2"/>
    <w:rsid w:val="001B0D9C"/>
    <w:rsid w:val="001B1338"/>
    <w:rsid w:val="001B1F32"/>
    <w:rsid w:val="001B490C"/>
    <w:rsid w:val="001B4980"/>
    <w:rsid w:val="001B6F45"/>
    <w:rsid w:val="001C2947"/>
    <w:rsid w:val="001C3ED8"/>
    <w:rsid w:val="001C440E"/>
    <w:rsid w:val="001C4EC3"/>
    <w:rsid w:val="001D0DDC"/>
    <w:rsid w:val="001D3F7A"/>
    <w:rsid w:val="001D5096"/>
    <w:rsid w:val="001D5EDB"/>
    <w:rsid w:val="001D6DA4"/>
    <w:rsid w:val="001F156E"/>
    <w:rsid w:val="001F2ED3"/>
    <w:rsid w:val="0020542C"/>
    <w:rsid w:val="00206BE2"/>
    <w:rsid w:val="00207CE6"/>
    <w:rsid w:val="00207DF0"/>
    <w:rsid w:val="00211A1A"/>
    <w:rsid w:val="00213346"/>
    <w:rsid w:val="00214B5A"/>
    <w:rsid w:val="00216439"/>
    <w:rsid w:val="00221130"/>
    <w:rsid w:val="00226E6E"/>
    <w:rsid w:val="00227968"/>
    <w:rsid w:val="00227CCB"/>
    <w:rsid w:val="002304DA"/>
    <w:rsid w:val="002353FE"/>
    <w:rsid w:val="00240373"/>
    <w:rsid w:val="00240481"/>
    <w:rsid w:val="00246C84"/>
    <w:rsid w:val="00247AE3"/>
    <w:rsid w:val="002502A5"/>
    <w:rsid w:val="00250DB2"/>
    <w:rsid w:val="00251866"/>
    <w:rsid w:val="00252CDF"/>
    <w:rsid w:val="00254041"/>
    <w:rsid w:val="00255C10"/>
    <w:rsid w:val="00256D6C"/>
    <w:rsid w:val="00257641"/>
    <w:rsid w:val="002626AB"/>
    <w:rsid w:val="00264DCF"/>
    <w:rsid w:val="0026559C"/>
    <w:rsid w:val="0028002D"/>
    <w:rsid w:val="002812BF"/>
    <w:rsid w:val="002813DC"/>
    <w:rsid w:val="00283AD5"/>
    <w:rsid w:val="00287830"/>
    <w:rsid w:val="00290087"/>
    <w:rsid w:val="0029066A"/>
    <w:rsid w:val="00291DDE"/>
    <w:rsid w:val="00294F03"/>
    <w:rsid w:val="002950CD"/>
    <w:rsid w:val="00296F51"/>
    <w:rsid w:val="0029709C"/>
    <w:rsid w:val="002A378A"/>
    <w:rsid w:val="002A58C7"/>
    <w:rsid w:val="002A6F5B"/>
    <w:rsid w:val="002B118F"/>
    <w:rsid w:val="002B759E"/>
    <w:rsid w:val="002C1564"/>
    <w:rsid w:val="002C3050"/>
    <w:rsid w:val="002C305A"/>
    <w:rsid w:val="002D0CD1"/>
    <w:rsid w:val="002D7DFD"/>
    <w:rsid w:val="002E2014"/>
    <w:rsid w:val="002E7EED"/>
    <w:rsid w:val="002F0D71"/>
    <w:rsid w:val="002F4414"/>
    <w:rsid w:val="002F5840"/>
    <w:rsid w:val="002F5A4E"/>
    <w:rsid w:val="002F788A"/>
    <w:rsid w:val="002F78E6"/>
    <w:rsid w:val="003038B0"/>
    <w:rsid w:val="0030721A"/>
    <w:rsid w:val="00310CFD"/>
    <w:rsid w:val="0031111A"/>
    <w:rsid w:val="00312C1B"/>
    <w:rsid w:val="00316D52"/>
    <w:rsid w:val="0031705A"/>
    <w:rsid w:val="00317383"/>
    <w:rsid w:val="00326478"/>
    <w:rsid w:val="00326AC1"/>
    <w:rsid w:val="00326C46"/>
    <w:rsid w:val="00331E4A"/>
    <w:rsid w:val="00335137"/>
    <w:rsid w:val="003353D4"/>
    <w:rsid w:val="00335420"/>
    <w:rsid w:val="003400CA"/>
    <w:rsid w:val="0034100E"/>
    <w:rsid w:val="00352526"/>
    <w:rsid w:val="003526A0"/>
    <w:rsid w:val="00354F97"/>
    <w:rsid w:val="00357E9C"/>
    <w:rsid w:val="00360B13"/>
    <w:rsid w:val="00362BE8"/>
    <w:rsid w:val="0036667A"/>
    <w:rsid w:val="00366874"/>
    <w:rsid w:val="00373023"/>
    <w:rsid w:val="00376914"/>
    <w:rsid w:val="00376A91"/>
    <w:rsid w:val="0037729B"/>
    <w:rsid w:val="00380AA6"/>
    <w:rsid w:val="00381032"/>
    <w:rsid w:val="00381AFF"/>
    <w:rsid w:val="00383178"/>
    <w:rsid w:val="003872D4"/>
    <w:rsid w:val="003905DA"/>
    <w:rsid w:val="00390BB4"/>
    <w:rsid w:val="00391450"/>
    <w:rsid w:val="00392A5F"/>
    <w:rsid w:val="00393775"/>
    <w:rsid w:val="00393A75"/>
    <w:rsid w:val="003A5846"/>
    <w:rsid w:val="003B0B5C"/>
    <w:rsid w:val="003B0DBF"/>
    <w:rsid w:val="003B1772"/>
    <w:rsid w:val="003B4EF4"/>
    <w:rsid w:val="003B6073"/>
    <w:rsid w:val="003B78BD"/>
    <w:rsid w:val="003C0EC7"/>
    <w:rsid w:val="003C59FF"/>
    <w:rsid w:val="003C61C5"/>
    <w:rsid w:val="003D1392"/>
    <w:rsid w:val="003D22C7"/>
    <w:rsid w:val="003D2B68"/>
    <w:rsid w:val="003E0739"/>
    <w:rsid w:val="003E45F1"/>
    <w:rsid w:val="003E50E4"/>
    <w:rsid w:val="003E5551"/>
    <w:rsid w:val="003E66C8"/>
    <w:rsid w:val="003F0E5D"/>
    <w:rsid w:val="00400658"/>
    <w:rsid w:val="004046DD"/>
    <w:rsid w:val="00410E63"/>
    <w:rsid w:val="00411E5C"/>
    <w:rsid w:val="004146D6"/>
    <w:rsid w:val="004237F8"/>
    <w:rsid w:val="00423A24"/>
    <w:rsid w:val="00423F40"/>
    <w:rsid w:val="00431163"/>
    <w:rsid w:val="00431F43"/>
    <w:rsid w:val="00436799"/>
    <w:rsid w:val="00442E72"/>
    <w:rsid w:val="00443740"/>
    <w:rsid w:val="004440C9"/>
    <w:rsid w:val="00444A67"/>
    <w:rsid w:val="004451E5"/>
    <w:rsid w:val="00446B01"/>
    <w:rsid w:val="00452408"/>
    <w:rsid w:val="00455906"/>
    <w:rsid w:val="0045673B"/>
    <w:rsid w:val="00457505"/>
    <w:rsid w:val="00457C0F"/>
    <w:rsid w:val="0046073A"/>
    <w:rsid w:val="004614BC"/>
    <w:rsid w:val="004679AE"/>
    <w:rsid w:val="00472A69"/>
    <w:rsid w:val="00475750"/>
    <w:rsid w:val="004769AF"/>
    <w:rsid w:val="00480087"/>
    <w:rsid w:val="00481CBE"/>
    <w:rsid w:val="00486266"/>
    <w:rsid w:val="0049531F"/>
    <w:rsid w:val="004959AF"/>
    <w:rsid w:val="0049614D"/>
    <w:rsid w:val="00496222"/>
    <w:rsid w:val="004A03E3"/>
    <w:rsid w:val="004A5BEE"/>
    <w:rsid w:val="004A5C58"/>
    <w:rsid w:val="004A6098"/>
    <w:rsid w:val="004A7E63"/>
    <w:rsid w:val="004B03BB"/>
    <w:rsid w:val="004B1680"/>
    <w:rsid w:val="004B3494"/>
    <w:rsid w:val="004B51CC"/>
    <w:rsid w:val="004C6F70"/>
    <w:rsid w:val="004C76DF"/>
    <w:rsid w:val="004D106D"/>
    <w:rsid w:val="004D1126"/>
    <w:rsid w:val="004D21EE"/>
    <w:rsid w:val="004D32F6"/>
    <w:rsid w:val="004D34DC"/>
    <w:rsid w:val="004D6A7F"/>
    <w:rsid w:val="004E4432"/>
    <w:rsid w:val="004E6B2F"/>
    <w:rsid w:val="004E74D5"/>
    <w:rsid w:val="004F061F"/>
    <w:rsid w:val="004F1646"/>
    <w:rsid w:val="004F5550"/>
    <w:rsid w:val="004F6684"/>
    <w:rsid w:val="004F726F"/>
    <w:rsid w:val="005014D8"/>
    <w:rsid w:val="00503A75"/>
    <w:rsid w:val="00507164"/>
    <w:rsid w:val="005153DC"/>
    <w:rsid w:val="0051769E"/>
    <w:rsid w:val="005217DC"/>
    <w:rsid w:val="005235EF"/>
    <w:rsid w:val="0053037B"/>
    <w:rsid w:val="00531295"/>
    <w:rsid w:val="00531C3B"/>
    <w:rsid w:val="00532B5F"/>
    <w:rsid w:val="0053470A"/>
    <w:rsid w:val="005351CD"/>
    <w:rsid w:val="00542128"/>
    <w:rsid w:val="00542FC6"/>
    <w:rsid w:val="005448E6"/>
    <w:rsid w:val="00544E03"/>
    <w:rsid w:val="00546611"/>
    <w:rsid w:val="0055083E"/>
    <w:rsid w:val="00551EDA"/>
    <w:rsid w:val="00554913"/>
    <w:rsid w:val="005552FE"/>
    <w:rsid w:val="00561E41"/>
    <w:rsid w:val="0056359D"/>
    <w:rsid w:val="00563618"/>
    <w:rsid w:val="0056372A"/>
    <w:rsid w:val="0056408A"/>
    <w:rsid w:val="005661E4"/>
    <w:rsid w:val="00574118"/>
    <w:rsid w:val="00577293"/>
    <w:rsid w:val="005863B4"/>
    <w:rsid w:val="00590C7F"/>
    <w:rsid w:val="00591723"/>
    <w:rsid w:val="00592066"/>
    <w:rsid w:val="0059476B"/>
    <w:rsid w:val="005A0C97"/>
    <w:rsid w:val="005A1401"/>
    <w:rsid w:val="005A48CA"/>
    <w:rsid w:val="005A66C1"/>
    <w:rsid w:val="005A705D"/>
    <w:rsid w:val="005B0363"/>
    <w:rsid w:val="005B3F3B"/>
    <w:rsid w:val="005B69F4"/>
    <w:rsid w:val="005C0BF5"/>
    <w:rsid w:val="005C380F"/>
    <w:rsid w:val="005C3D4A"/>
    <w:rsid w:val="005C5DEB"/>
    <w:rsid w:val="005C6984"/>
    <w:rsid w:val="005D0B47"/>
    <w:rsid w:val="005D5854"/>
    <w:rsid w:val="005D58D8"/>
    <w:rsid w:val="005E1EBA"/>
    <w:rsid w:val="005E6B02"/>
    <w:rsid w:val="005F2DCB"/>
    <w:rsid w:val="005F3A78"/>
    <w:rsid w:val="005F58B9"/>
    <w:rsid w:val="005F7AF1"/>
    <w:rsid w:val="005F7D2F"/>
    <w:rsid w:val="00602982"/>
    <w:rsid w:val="00610663"/>
    <w:rsid w:val="006141A3"/>
    <w:rsid w:val="00630B72"/>
    <w:rsid w:val="006337C0"/>
    <w:rsid w:val="006344E9"/>
    <w:rsid w:val="00635F99"/>
    <w:rsid w:val="00636A66"/>
    <w:rsid w:val="006413FC"/>
    <w:rsid w:val="00643B4F"/>
    <w:rsid w:val="00644AC0"/>
    <w:rsid w:val="00647871"/>
    <w:rsid w:val="00647E62"/>
    <w:rsid w:val="00651B1D"/>
    <w:rsid w:val="00652294"/>
    <w:rsid w:val="00655822"/>
    <w:rsid w:val="0066016C"/>
    <w:rsid w:val="00662E2E"/>
    <w:rsid w:val="006636DC"/>
    <w:rsid w:val="0066634C"/>
    <w:rsid w:val="006674A4"/>
    <w:rsid w:val="00674B86"/>
    <w:rsid w:val="006755ED"/>
    <w:rsid w:val="00675D7A"/>
    <w:rsid w:val="00681A3E"/>
    <w:rsid w:val="00681DBC"/>
    <w:rsid w:val="00683C0E"/>
    <w:rsid w:val="00685502"/>
    <w:rsid w:val="00686878"/>
    <w:rsid w:val="0068715B"/>
    <w:rsid w:val="006959F1"/>
    <w:rsid w:val="00697288"/>
    <w:rsid w:val="006978A4"/>
    <w:rsid w:val="006979D1"/>
    <w:rsid w:val="006A0FB3"/>
    <w:rsid w:val="006A6D64"/>
    <w:rsid w:val="006B2159"/>
    <w:rsid w:val="006B78D2"/>
    <w:rsid w:val="006C0466"/>
    <w:rsid w:val="006C0EBC"/>
    <w:rsid w:val="006C63E0"/>
    <w:rsid w:val="006D13F4"/>
    <w:rsid w:val="006D5F0C"/>
    <w:rsid w:val="006D66C2"/>
    <w:rsid w:val="006E0BBD"/>
    <w:rsid w:val="006E1A71"/>
    <w:rsid w:val="006E7513"/>
    <w:rsid w:val="006F2D58"/>
    <w:rsid w:val="006F2E4D"/>
    <w:rsid w:val="006F4754"/>
    <w:rsid w:val="006F6F0C"/>
    <w:rsid w:val="007009EC"/>
    <w:rsid w:val="00702D41"/>
    <w:rsid w:val="00707A6B"/>
    <w:rsid w:val="00707AF3"/>
    <w:rsid w:val="00707B70"/>
    <w:rsid w:val="00713EF0"/>
    <w:rsid w:val="00714ABE"/>
    <w:rsid w:val="00720ECD"/>
    <w:rsid w:val="00723AA2"/>
    <w:rsid w:val="00723FF8"/>
    <w:rsid w:val="0072460E"/>
    <w:rsid w:val="00726375"/>
    <w:rsid w:val="00733F75"/>
    <w:rsid w:val="00744AC9"/>
    <w:rsid w:val="00745BEE"/>
    <w:rsid w:val="00745C71"/>
    <w:rsid w:val="00747DC5"/>
    <w:rsid w:val="00752E83"/>
    <w:rsid w:val="007553F8"/>
    <w:rsid w:val="00760DE9"/>
    <w:rsid w:val="0076117C"/>
    <w:rsid w:val="0076147A"/>
    <w:rsid w:val="00761F08"/>
    <w:rsid w:val="0076494F"/>
    <w:rsid w:val="00764A66"/>
    <w:rsid w:val="00764ED0"/>
    <w:rsid w:val="00771EF4"/>
    <w:rsid w:val="0077419B"/>
    <w:rsid w:val="007742F0"/>
    <w:rsid w:val="00775210"/>
    <w:rsid w:val="007778D8"/>
    <w:rsid w:val="00784721"/>
    <w:rsid w:val="007858B1"/>
    <w:rsid w:val="00787905"/>
    <w:rsid w:val="00793E10"/>
    <w:rsid w:val="007A22B5"/>
    <w:rsid w:val="007A4157"/>
    <w:rsid w:val="007A6F91"/>
    <w:rsid w:val="007B06AC"/>
    <w:rsid w:val="007B0B5E"/>
    <w:rsid w:val="007B283C"/>
    <w:rsid w:val="007B5E14"/>
    <w:rsid w:val="007B6ED1"/>
    <w:rsid w:val="007B7649"/>
    <w:rsid w:val="007C1BF9"/>
    <w:rsid w:val="007C3771"/>
    <w:rsid w:val="007C622F"/>
    <w:rsid w:val="007C7013"/>
    <w:rsid w:val="007D37AA"/>
    <w:rsid w:val="007D40F3"/>
    <w:rsid w:val="007D717F"/>
    <w:rsid w:val="007D73D6"/>
    <w:rsid w:val="007D7BED"/>
    <w:rsid w:val="007E2997"/>
    <w:rsid w:val="007F3B43"/>
    <w:rsid w:val="007F4188"/>
    <w:rsid w:val="007F572F"/>
    <w:rsid w:val="00801351"/>
    <w:rsid w:val="008020C3"/>
    <w:rsid w:val="008056F8"/>
    <w:rsid w:val="00806666"/>
    <w:rsid w:val="0081037D"/>
    <w:rsid w:val="008126B7"/>
    <w:rsid w:val="0081378F"/>
    <w:rsid w:val="00815AAC"/>
    <w:rsid w:val="0082250C"/>
    <w:rsid w:val="008225A2"/>
    <w:rsid w:val="00823858"/>
    <w:rsid w:val="00823900"/>
    <w:rsid w:val="008241C6"/>
    <w:rsid w:val="008245FE"/>
    <w:rsid w:val="00825316"/>
    <w:rsid w:val="00825E3B"/>
    <w:rsid w:val="00826F1C"/>
    <w:rsid w:val="0083211A"/>
    <w:rsid w:val="008327B0"/>
    <w:rsid w:val="00836E56"/>
    <w:rsid w:val="00846E3E"/>
    <w:rsid w:val="00847B70"/>
    <w:rsid w:val="008540C2"/>
    <w:rsid w:val="00861E09"/>
    <w:rsid w:val="0086212E"/>
    <w:rsid w:val="00864FC2"/>
    <w:rsid w:val="008651EC"/>
    <w:rsid w:val="00874989"/>
    <w:rsid w:val="00875269"/>
    <w:rsid w:val="00876720"/>
    <w:rsid w:val="0088222C"/>
    <w:rsid w:val="008828D2"/>
    <w:rsid w:val="00890242"/>
    <w:rsid w:val="008911D3"/>
    <w:rsid w:val="00891208"/>
    <w:rsid w:val="0089146B"/>
    <w:rsid w:val="00892A98"/>
    <w:rsid w:val="00895F00"/>
    <w:rsid w:val="008A1021"/>
    <w:rsid w:val="008A5469"/>
    <w:rsid w:val="008A6FE8"/>
    <w:rsid w:val="008A7B3E"/>
    <w:rsid w:val="008B144B"/>
    <w:rsid w:val="008B2172"/>
    <w:rsid w:val="008B47D6"/>
    <w:rsid w:val="008C1704"/>
    <w:rsid w:val="008C1E50"/>
    <w:rsid w:val="008D52BC"/>
    <w:rsid w:val="008E5ECD"/>
    <w:rsid w:val="008F037F"/>
    <w:rsid w:val="00900E0A"/>
    <w:rsid w:val="00906962"/>
    <w:rsid w:val="00912739"/>
    <w:rsid w:val="00912BEB"/>
    <w:rsid w:val="009131C6"/>
    <w:rsid w:val="00917769"/>
    <w:rsid w:val="00921C96"/>
    <w:rsid w:val="00924D22"/>
    <w:rsid w:val="00927142"/>
    <w:rsid w:val="009302A3"/>
    <w:rsid w:val="00930C8A"/>
    <w:rsid w:val="00930CB3"/>
    <w:rsid w:val="00931EC8"/>
    <w:rsid w:val="00933590"/>
    <w:rsid w:val="00934E2A"/>
    <w:rsid w:val="00934F0D"/>
    <w:rsid w:val="00934FC2"/>
    <w:rsid w:val="00944275"/>
    <w:rsid w:val="009468B6"/>
    <w:rsid w:val="00957024"/>
    <w:rsid w:val="00962457"/>
    <w:rsid w:val="0096349D"/>
    <w:rsid w:val="009637D8"/>
    <w:rsid w:val="0096579A"/>
    <w:rsid w:val="009667F6"/>
    <w:rsid w:val="00966EDE"/>
    <w:rsid w:val="00974E04"/>
    <w:rsid w:val="00976FBC"/>
    <w:rsid w:val="00982EC2"/>
    <w:rsid w:val="009845E5"/>
    <w:rsid w:val="00984843"/>
    <w:rsid w:val="00990BE7"/>
    <w:rsid w:val="009922FC"/>
    <w:rsid w:val="009949C5"/>
    <w:rsid w:val="00994B88"/>
    <w:rsid w:val="00994C6A"/>
    <w:rsid w:val="00995C37"/>
    <w:rsid w:val="00996421"/>
    <w:rsid w:val="009972DC"/>
    <w:rsid w:val="009B0B39"/>
    <w:rsid w:val="009B3906"/>
    <w:rsid w:val="009B7500"/>
    <w:rsid w:val="009C06ED"/>
    <w:rsid w:val="009C17F6"/>
    <w:rsid w:val="009C1882"/>
    <w:rsid w:val="009C2DBB"/>
    <w:rsid w:val="009C3425"/>
    <w:rsid w:val="009C64BD"/>
    <w:rsid w:val="009C64D4"/>
    <w:rsid w:val="009D6EF3"/>
    <w:rsid w:val="009D7DA2"/>
    <w:rsid w:val="009D7E25"/>
    <w:rsid w:val="009E0960"/>
    <w:rsid w:val="009E1C29"/>
    <w:rsid w:val="009E36B7"/>
    <w:rsid w:val="009E49A3"/>
    <w:rsid w:val="009E53C7"/>
    <w:rsid w:val="009E56E8"/>
    <w:rsid w:val="009E6B00"/>
    <w:rsid w:val="009E7F78"/>
    <w:rsid w:val="009F02FE"/>
    <w:rsid w:val="009F0354"/>
    <w:rsid w:val="009F35F2"/>
    <w:rsid w:val="00A0389E"/>
    <w:rsid w:val="00A06AAC"/>
    <w:rsid w:val="00A122FA"/>
    <w:rsid w:val="00A12418"/>
    <w:rsid w:val="00A12ABF"/>
    <w:rsid w:val="00A16EEF"/>
    <w:rsid w:val="00A170E0"/>
    <w:rsid w:val="00A17DD4"/>
    <w:rsid w:val="00A3137C"/>
    <w:rsid w:val="00A33222"/>
    <w:rsid w:val="00A3340D"/>
    <w:rsid w:val="00A343E4"/>
    <w:rsid w:val="00A362AC"/>
    <w:rsid w:val="00A36EA9"/>
    <w:rsid w:val="00A370C2"/>
    <w:rsid w:val="00A435CB"/>
    <w:rsid w:val="00A43EBA"/>
    <w:rsid w:val="00A51ECB"/>
    <w:rsid w:val="00A55DA9"/>
    <w:rsid w:val="00A5683D"/>
    <w:rsid w:val="00A60255"/>
    <w:rsid w:val="00A62258"/>
    <w:rsid w:val="00A62AD9"/>
    <w:rsid w:val="00A67F46"/>
    <w:rsid w:val="00A80D69"/>
    <w:rsid w:val="00A812B2"/>
    <w:rsid w:val="00A917B3"/>
    <w:rsid w:val="00A92BEE"/>
    <w:rsid w:val="00A9381B"/>
    <w:rsid w:val="00A949F7"/>
    <w:rsid w:val="00A95D08"/>
    <w:rsid w:val="00AA06EA"/>
    <w:rsid w:val="00AA39C7"/>
    <w:rsid w:val="00AA5A3C"/>
    <w:rsid w:val="00AA6C84"/>
    <w:rsid w:val="00AB0046"/>
    <w:rsid w:val="00AB2A8E"/>
    <w:rsid w:val="00AB4198"/>
    <w:rsid w:val="00AB6972"/>
    <w:rsid w:val="00AB741A"/>
    <w:rsid w:val="00AC0608"/>
    <w:rsid w:val="00AC08B8"/>
    <w:rsid w:val="00AC2447"/>
    <w:rsid w:val="00AC7CCD"/>
    <w:rsid w:val="00AD0C6A"/>
    <w:rsid w:val="00AD0EA2"/>
    <w:rsid w:val="00AD1053"/>
    <w:rsid w:val="00AD28E3"/>
    <w:rsid w:val="00AD5346"/>
    <w:rsid w:val="00AD5AE8"/>
    <w:rsid w:val="00AE068B"/>
    <w:rsid w:val="00AE25E4"/>
    <w:rsid w:val="00AE4FCC"/>
    <w:rsid w:val="00AF1984"/>
    <w:rsid w:val="00AF232B"/>
    <w:rsid w:val="00AF2463"/>
    <w:rsid w:val="00AF3EC2"/>
    <w:rsid w:val="00AF6ED0"/>
    <w:rsid w:val="00B00384"/>
    <w:rsid w:val="00B006CC"/>
    <w:rsid w:val="00B00728"/>
    <w:rsid w:val="00B01B57"/>
    <w:rsid w:val="00B03068"/>
    <w:rsid w:val="00B05ACA"/>
    <w:rsid w:val="00B072F1"/>
    <w:rsid w:val="00B10FF8"/>
    <w:rsid w:val="00B13D35"/>
    <w:rsid w:val="00B1452F"/>
    <w:rsid w:val="00B20960"/>
    <w:rsid w:val="00B23A2F"/>
    <w:rsid w:val="00B240C6"/>
    <w:rsid w:val="00B24F09"/>
    <w:rsid w:val="00B3071A"/>
    <w:rsid w:val="00B33227"/>
    <w:rsid w:val="00B34183"/>
    <w:rsid w:val="00B34398"/>
    <w:rsid w:val="00B438B4"/>
    <w:rsid w:val="00B43B5C"/>
    <w:rsid w:val="00B45055"/>
    <w:rsid w:val="00B50F59"/>
    <w:rsid w:val="00B601B6"/>
    <w:rsid w:val="00B623E5"/>
    <w:rsid w:val="00B70DC5"/>
    <w:rsid w:val="00B72AF6"/>
    <w:rsid w:val="00B777E6"/>
    <w:rsid w:val="00B8036B"/>
    <w:rsid w:val="00B80D6C"/>
    <w:rsid w:val="00B816FB"/>
    <w:rsid w:val="00B864D8"/>
    <w:rsid w:val="00B90C97"/>
    <w:rsid w:val="00B94FAF"/>
    <w:rsid w:val="00B958F3"/>
    <w:rsid w:val="00B95C4D"/>
    <w:rsid w:val="00B9732D"/>
    <w:rsid w:val="00BA088C"/>
    <w:rsid w:val="00BA6A6E"/>
    <w:rsid w:val="00BB279D"/>
    <w:rsid w:val="00BB3F65"/>
    <w:rsid w:val="00BB7C90"/>
    <w:rsid w:val="00BB7D7B"/>
    <w:rsid w:val="00BC300A"/>
    <w:rsid w:val="00BC3849"/>
    <w:rsid w:val="00BC4CDB"/>
    <w:rsid w:val="00BC634E"/>
    <w:rsid w:val="00BD0433"/>
    <w:rsid w:val="00BD1E3C"/>
    <w:rsid w:val="00BD77DE"/>
    <w:rsid w:val="00BD78A1"/>
    <w:rsid w:val="00BE5712"/>
    <w:rsid w:val="00BE5C18"/>
    <w:rsid w:val="00BE7AE8"/>
    <w:rsid w:val="00BF2970"/>
    <w:rsid w:val="00BF643C"/>
    <w:rsid w:val="00BF6EFB"/>
    <w:rsid w:val="00C07069"/>
    <w:rsid w:val="00C12B02"/>
    <w:rsid w:val="00C1463A"/>
    <w:rsid w:val="00C17117"/>
    <w:rsid w:val="00C26CA9"/>
    <w:rsid w:val="00C31B7C"/>
    <w:rsid w:val="00C31EF5"/>
    <w:rsid w:val="00C33B20"/>
    <w:rsid w:val="00C36F05"/>
    <w:rsid w:val="00C40352"/>
    <w:rsid w:val="00C405A5"/>
    <w:rsid w:val="00C41026"/>
    <w:rsid w:val="00C44794"/>
    <w:rsid w:val="00C540B9"/>
    <w:rsid w:val="00C54443"/>
    <w:rsid w:val="00C54DB1"/>
    <w:rsid w:val="00C55492"/>
    <w:rsid w:val="00C607B6"/>
    <w:rsid w:val="00C6106E"/>
    <w:rsid w:val="00C61A6C"/>
    <w:rsid w:val="00C621ED"/>
    <w:rsid w:val="00C63F91"/>
    <w:rsid w:val="00C64647"/>
    <w:rsid w:val="00C706AD"/>
    <w:rsid w:val="00C70D6B"/>
    <w:rsid w:val="00C745FC"/>
    <w:rsid w:val="00C75766"/>
    <w:rsid w:val="00C7651C"/>
    <w:rsid w:val="00C77CE0"/>
    <w:rsid w:val="00C853AD"/>
    <w:rsid w:val="00C858D0"/>
    <w:rsid w:val="00C85AA2"/>
    <w:rsid w:val="00C8661B"/>
    <w:rsid w:val="00C94368"/>
    <w:rsid w:val="00C95B41"/>
    <w:rsid w:val="00CA13A9"/>
    <w:rsid w:val="00CA142B"/>
    <w:rsid w:val="00CA22C7"/>
    <w:rsid w:val="00CA30DA"/>
    <w:rsid w:val="00CA4FC1"/>
    <w:rsid w:val="00CB1951"/>
    <w:rsid w:val="00CB710E"/>
    <w:rsid w:val="00CC0893"/>
    <w:rsid w:val="00CC46B8"/>
    <w:rsid w:val="00CC55F3"/>
    <w:rsid w:val="00CC7EFE"/>
    <w:rsid w:val="00CD0216"/>
    <w:rsid w:val="00CD2340"/>
    <w:rsid w:val="00CD26B2"/>
    <w:rsid w:val="00CD4B68"/>
    <w:rsid w:val="00CD51B4"/>
    <w:rsid w:val="00CD5CEE"/>
    <w:rsid w:val="00CD6D0F"/>
    <w:rsid w:val="00CE0B9D"/>
    <w:rsid w:val="00CE5971"/>
    <w:rsid w:val="00CF5EC2"/>
    <w:rsid w:val="00D01FC7"/>
    <w:rsid w:val="00D0524A"/>
    <w:rsid w:val="00D0529B"/>
    <w:rsid w:val="00D119D5"/>
    <w:rsid w:val="00D12693"/>
    <w:rsid w:val="00D202F1"/>
    <w:rsid w:val="00D22F05"/>
    <w:rsid w:val="00D266D3"/>
    <w:rsid w:val="00D26A24"/>
    <w:rsid w:val="00D30AC5"/>
    <w:rsid w:val="00D32795"/>
    <w:rsid w:val="00D37909"/>
    <w:rsid w:val="00D43AC0"/>
    <w:rsid w:val="00D43F54"/>
    <w:rsid w:val="00D45DBC"/>
    <w:rsid w:val="00D5067F"/>
    <w:rsid w:val="00D51466"/>
    <w:rsid w:val="00D517B6"/>
    <w:rsid w:val="00D5281F"/>
    <w:rsid w:val="00D53E70"/>
    <w:rsid w:val="00D56BFF"/>
    <w:rsid w:val="00D56CF4"/>
    <w:rsid w:val="00D57AAD"/>
    <w:rsid w:val="00D57D62"/>
    <w:rsid w:val="00D6047E"/>
    <w:rsid w:val="00D6162B"/>
    <w:rsid w:val="00D6285D"/>
    <w:rsid w:val="00D62A57"/>
    <w:rsid w:val="00D63279"/>
    <w:rsid w:val="00D639AD"/>
    <w:rsid w:val="00D7538F"/>
    <w:rsid w:val="00D754AA"/>
    <w:rsid w:val="00D77F1F"/>
    <w:rsid w:val="00D82FEC"/>
    <w:rsid w:val="00D83450"/>
    <w:rsid w:val="00D87DF6"/>
    <w:rsid w:val="00D90CD5"/>
    <w:rsid w:val="00D90F9A"/>
    <w:rsid w:val="00D93339"/>
    <w:rsid w:val="00D936C1"/>
    <w:rsid w:val="00D96345"/>
    <w:rsid w:val="00DA0860"/>
    <w:rsid w:val="00DA1275"/>
    <w:rsid w:val="00DA2662"/>
    <w:rsid w:val="00DA629E"/>
    <w:rsid w:val="00DB21C5"/>
    <w:rsid w:val="00DB3265"/>
    <w:rsid w:val="00DB3529"/>
    <w:rsid w:val="00DB64CC"/>
    <w:rsid w:val="00DB6CEF"/>
    <w:rsid w:val="00DB7639"/>
    <w:rsid w:val="00DC050C"/>
    <w:rsid w:val="00DC0B09"/>
    <w:rsid w:val="00DC14D4"/>
    <w:rsid w:val="00DC22BE"/>
    <w:rsid w:val="00DC6A7F"/>
    <w:rsid w:val="00DC7764"/>
    <w:rsid w:val="00DE09EB"/>
    <w:rsid w:val="00DE1AF7"/>
    <w:rsid w:val="00DE27F3"/>
    <w:rsid w:val="00DE2EE0"/>
    <w:rsid w:val="00DE303B"/>
    <w:rsid w:val="00DE37C0"/>
    <w:rsid w:val="00DE52A4"/>
    <w:rsid w:val="00DE7734"/>
    <w:rsid w:val="00DF5153"/>
    <w:rsid w:val="00DF5C19"/>
    <w:rsid w:val="00E006FF"/>
    <w:rsid w:val="00E0079B"/>
    <w:rsid w:val="00E03217"/>
    <w:rsid w:val="00E077E8"/>
    <w:rsid w:val="00E07C00"/>
    <w:rsid w:val="00E07CCE"/>
    <w:rsid w:val="00E10519"/>
    <w:rsid w:val="00E205E5"/>
    <w:rsid w:val="00E22B14"/>
    <w:rsid w:val="00E239D7"/>
    <w:rsid w:val="00E33E50"/>
    <w:rsid w:val="00E358EF"/>
    <w:rsid w:val="00E4087E"/>
    <w:rsid w:val="00E43768"/>
    <w:rsid w:val="00E50114"/>
    <w:rsid w:val="00E5106F"/>
    <w:rsid w:val="00E5163D"/>
    <w:rsid w:val="00E57FE0"/>
    <w:rsid w:val="00E6323B"/>
    <w:rsid w:val="00E71653"/>
    <w:rsid w:val="00E7489B"/>
    <w:rsid w:val="00E760F7"/>
    <w:rsid w:val="00E769A1"/>
    <w:rsid w:val="00E81893"/>
    <w:rsid w:val="00E823BA"/>
    <w:rsid w:val="00E834C0"/>
    <w:rsid w:val="00E846FA"/>
    <w:rsid w:val="00E8734C"/>
    <w:rsid w:val="00E87FA1"/>
    <w:rsid w:val="00E90E1D"/>
    <w:rsid w:val="00E934A0"/>
    <w:rsid w:val="00E97C98"/>
    <w:rsid w:val="00EA11D8"/>
    <w:rsid w:val="00EA1424"/>
    <w:rsid w:val="00EB0B58"/>
    <w:rsid w:val="00EB51E6"/>
    <w:rsid w:val="00EB73F1"/>
    <w:rsid w:val="00EC1173"/>
    <w:rsid w:val="00EC39C8"/>
    <w:rsid w:val="00EC6756"/>
    <w:rsid w:val="00ED0090"/>
    <w:rsid w:val="00ED125C"/>
    <w:rsid w:val="00ED4654"/>
    <w:rsid w:val="00ED4DCA"/>
    <w:rsid w:val="00EE284C"/>
    <w:rsid w:val="00EE6582"/>
    <w:rsid w:val="00EF2A09"/>
    <w:rsid w:val="00EF4C56"/>
    <w:rsid w:val="00EF6F35"/>
    <w:rsid w:val="00EF7682"/>
    <w:rsid w:val="00F008D3"/>
    <w:rsid w:val="00F008E8"/>
    <w:rsid w:val="00F00ABB"/>
    <w:rsid w:val="00F017C1"/>
    <w:rsid w:val="00F03CF2"/>
    <w:rsid w:val="00F0702F"/>
    <w:rsid w:val="00F0716F"/>
    <w:rsid w:val="00F07998"/>
    <w:rsid w:val="00F12DAC"/>
    <w:rsid w:val="00F15F35"/>
    <w:rsid w:val="00F17D44"/>
    <w:rsid w:val="00F20459"/>
    <w:rsid w:val="00F2386D"/>
    <w:rsid w:val="00F24954"/>
    <w:rsid w:val="00F267CE"/>
    <w:rsid w:val="00F32B39"/>
    <w:rsid w:val="00F333A5"/>
    <w:rsid w:val="00F352DA"/>
    <w:rsid w:val="00F404CA"/>
    <w:rsid w:val="00F40AB7"/>
    <w:rsid w:val="00F443F7"/>
    <w:rsid w:val="00F46FDA"/>
    <w:rsid w:val="00F54338"/>
    <w:rsid w:val="00F5493D"/>
    <w:rsid w:val="00F626A0"/>
    <w:rsid w:val="00F65676"/>
    <w:rsid w:val="00F65B28"/>
    <w:rsid w:val="00F66767"/>
    <w:rsid w:val="00F733DF"/>
    <w:rsid w:val="00F744E1"/>
    <w:rsid w:val="00F74778"/>
    <w:rsid w:val="00F843F9"/>
    <w:rsid w:val="00FA0208"/>
    <w:rsid w:val="00FA21CB"/>
    <w:rsid w:val="00FA3D3C"/>
    <w:rsid w:val="00FA3DA7"/>
    <w:rsid w:val="00FA5B87"/>
    <w:rsid w:val="00FA7FE7"/>
    <w:rsid w:val="00FB0310"/>
    <w:rsid w:val="00FB0E8B"/>
    <w:rsid w:val="00FB2E44"/>
    <w:rsid w:val="00FB4611"/>
    <w:rsid w:val="00FB60DA"/>
    <w:rsid w:val="00FB6FE8"/>
    <w:rsid w:val="00FC2B4F"/>
    <w:rsid w:val="00FC6075"/>
    <w:rsid w:val="00FC64A3"/>
    <w:rsid w:val="00FD2769"/>
    <w:rsid w:val="00FD6537"/>
    <w:rsid w:val="00FD7E52"/>
    <w:rsid w:val="00FE0456"/>
    <w:rsid w:val="00FE155A"/>
    <w:rsid w:val="00FE2478"/>
    <w:rsid w:val="00FE5F2C"/>
    <w:rsid w:val="00FF13BC"/>
    <w:rsid w:val="00FF2D05"/>
    <w:rsid w:val="00FF49FE"/>
    <w:rsid w:val="00FF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37C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DE37C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37C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37C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37C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37C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37C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37C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37C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7C0"/>
    <w:pPr>
      <w:spacing w:after="120"/>
    </w:pPr>
  </w:style>
  <w:style w:type="character" w:customStyle="1" w:styleId="BodyTextChar">
    <w:name w:val="Body Text Char"/>
    <w:basedOn w:val="DefaultParagraphFont"/>
    <w:link w:val="BodyText"/>
    <w:rsid w:val="0014214B"/>
    <w:rPr>
      <w:rFonts w:eastAsia="Arial Unicode MS"/>
      <w:color w:val="000000"/>
      <w:kern w:val="1"/>
      <w:sz w:val="24"/>
      <w:szCs w:val="24"/>
      <w:lang w:eastAsia="ar-SA"/>
    </w:rPr>
  </w:style>
  <w:style w:type="character" w:customStyle="1" w:styleId="WW8Num2z0">
    <w:name w:val="WW8Num2z0"/>
    <w:rsid w:val="00DE37C0"/>
    <w:rPr>
      <w:rFonts w:ascii="Symbol" w:hAnsi="Symbol" w:cs="Symbol"/>
    </w:rPr>
  </w:style>
  <w:style w:type="character" w:customStyle="1" w:styleId="WW8Num2z1">
    <w:name w:val="WW8Num2z1"/>
    <w:rsid w:val="00DE37C0"/>
    <w:rPr>
      <w:rFonts w:ascii="Courier New" w:hAnsi="Courier New" w:cs="Courier New"/>
    </w:rPr>
  </w:style>
  <w:style w:type="character" w:customStyle="1" w:styleId="WW8Num2z2">
    <w:name w:val="WW8Num2z2"/>
    <w:rsid w:val="00DE37C0"/>
    <w:rPr>
      <w:rFonts w:ascii="Wingdings" w:hAnsi="Wingdings" w:cs="Wingdings"/>
    </w:rPr>
  </w:style>
  <w:style w:type="character" w:customStyle="1" w:styleId="WW8Num3z1">
    <w:name w:val="WW8Num3z1"/>
    <w:rsid w:val="00DE37C0"/>
    <w:rPr>
      <w:b/>
      <w:i w:val="0"/>
      <w:sz w:val="24"/>
      <w:szCs w:val="24"/>
    </w:rPr>
  </w:style>
  <w:style w:type="character" w:customStyle="1" w:styleId="WW8Num4z0">
    <w:name w:val="WW8Num4z0"/>
    <w:rsid w:val="00DE37C0"/>
    <w:rPr>
      <w:rFonts w:cs="Arial"/>
      <w:i w:val="0"/>
      <w:sz w:val="24"/>
    </w:rPr>
  </w:style>
  <w:style w:type="character" w:customStyle="1" w:styleId="WW8Num4z1">
    <w:name w:val="WW8Num4z1"/>
    <w:rsid w:val="00DE37C0"/>
    <w:rPr>
      <w:rFonts w:ascii="Courier New" w:hAnsi="Courier New" w:cs="Courier New"/>
    </w:rPr>
  </w:style>
  <w:style w:type="character" w:customStyle="1" w:styleId="WW8Num4z2">
    <w:name w:val="WW8Num4z2"/>
    <w:rsid w:val="00DE37C0"/>
    <w:rPr>
      <w:rFonts w:ascii="Wingdings" w:hAnsi="Wingdings" w:cs="Wingdings"/>
    </w:rPr>
  </w:style>
  <w:style w:type="character" w:customStyle="1" w:styleId="WW8Num4z3">
    <w:name w:val="WW8Num4z3"/>
    <w:rsid w:val="00DE37C0"/>
    <w:rPr>
      <w:rFonts w:ascii="Symbol" w:hAnsi="Symbol" w:cs="Symbol"/>
    </w:rPr>
  </w:style>
  <w:style w:type="character" w:customStyle="1" w:styleId="WW8Num5z0">
    <w:name w:val="WW8Num5z0"/>
    <w:rsid w:val="00DE37C0"/>
    <w:rPr>
      <w:rFonts w:cs="Arial"/>
      <w:b w:val="0"/>
      <w:i w:val="0"/>
      <w:sz w:val="24"/>
    </w:rPr>
  </w:style>
  <w:style w:type="character" w:customStyle="1" w:styleId="WW8Num5z1">
    <w:name w:val="WW8Num5z1"/>
    <w:rsid w:val="00DE37C0"/>
    <w:rPr>
      <w:rFonts w:ascii="Courier New" w:hAnsi="Courier New" w:cs="Courier New"/>
    </w:rPr>
  </w:style>
  <w:style w:type="character" w:customStyle="1" w:styleId="WW8Num5z2">
    <w:name w:val="WW8Num5z2"/>
    <w:rsid w:val="00DE37C0"/>
    <w:rPr>
      <w:rFonts w:ascii="Wingdings" w:hAnsi="Wingdings" w:cs="Wingdings"/>
    </w:rPr>
  </w:style>
  <w:style w:type="character" w:customStyle="1" w:styleId="WW8Num6z0">
    <w:name w:val="WW8Num6z0"/>
    <w:rsid w:val="00DE37C0"/>
    <w:rPr>
      <w:rFonts w:ascii="Symbol" w:hAnsi="Symbol" w:cs="Symbol"/>
    </w:rPr>
  </w:style>
  <w:style w:type="character" w:customStyle="1" w:styleId="WW8Num6z1">
    <w:name w:val="WW8Num6z1"/>
    <w:rsid w:val="00DE37C0"/>
    <w:rPr>
      <w:rFonts w:ascii="Courier New" w:hAnsi="Courier New" w:cs="Courier New"/>
    </w:rPr>
  </w:style>
  <w:style w:type="character" w:customStyle="1" w:styleId="WW8Num6z2">
    <w:name w:val="WW8Num6z2"/>
    <w:rsid w:val="00DE37C0"/>
    <w:rPr>
      <w:rFonts w:ascii="Wingdings" w:hAnsi="Wingdings" w:cs="Wingdings"/>
    </w:rPr>
  </w:style>
  <w:style w:type="character" w:customStyle="1" w:styleId="WW8Num8z1">
    <w:name w:val="WW8Num8z1"/>
    <w:rsid w:val="00DE37C0"/>
    <w:rPr>
      <w:rFonts w:ascii="Courier New" w:hAnsi="Courier New" w:cs="Courier New"/>
    </w:rPr>
  </w:style>
  <w:style w:type="character" w:customStyle="1" w:styleId="WW8Num8z2">
    <w:name w:val="WW8Num8z2"/>
    <w:rsid w:val="00DE37C0"/>
    <w:rPr>
      <w:rFonts w:ascii="Wingdings" w:hAnsi="Wingdings" w:cs="Wingdings"/>
    </w:rPr>
  </w:style>
  <w:style w:type="character" w:customStyle="1" w:styleId="WW8Num8z3">
    <w:name w:val="WW8Num8z3"/>
    <w:rsid w:val="00DE37C0"/>
    <w:rPr>
      <w:rFonts w:ascii="Symbol" w:hAnsi="Symbol" w:cs="Symbol"/>
    </w:rPr>
  </w:style>
  <w:style w:type="character" w:customStyle="1" w:styleId="WW8Num9z0">
    <w:name w:val="WW8Num9z0"/>
    <w:rsid w:val="00DE37C0"/>
    <w:rPr>
      <w:i w:val="0"/>
    </w:rPr>
  </w:style>
  <w:style w:type="character" w:customStyle="1" w:styleId="WW8Num9z1">
    <w:name w:val="WW8Num9z1"/>
    <w:rsid w:val="00DE37C0"/>
    <w:rPr>
      <w:rFonts w:ascii="Courier New" w:hAnsi="Courier New" w:cs="Courier New"/>
    </w:rPr>
  </w:style>
  <w:style w:type="character" w:customStyle="1" w:styleId="WW8Num9z2">
    <w:name w:val="WW8Num9z2"/>
    <w:rsid w:val="00DE37C0"/>
    <w:rPr>
      <w:rFonts w:ascii="Wingdings" w:hAnsi="Wingdings" w:cs="Wingdings"/>
    </w:rPr>
  </w:style>
  <w:style w:type="character" w:customStyle="1" w:styleId="WW8Num9z3">
    <w:name w:val="WW8Num9z3"/>
    <w:rsid w:val="00DE37C0"/>
    <w:rPr>
      <w:rFonts w:ascii="Symbol" w:hAnsi="Symbol" w:cs="Symbol"/>
    </w:rPr>
  </w:style>
  <w:style w:type="character" w:customStyle="1" w:styleId="WW8Num10z1">
    <w:name w:val="WW8Num10z1"/>
    <w:rsid w:val="00DE37C0"/>
    <w:rPr>
      <w:rFonts w:ascii="Courier New" w:hAnsi="Courier New" w:cs="Courier New"/>
    </w:rPr>
  </w:style>
  <w:style w:type="character" w:customStyle="1" w:styleId="WW8Num10z2">
    <w:name w:val="WW8Num10z2"/>
    <w:rsid w:val="00DE37C0"/>
    <w:rPr>
      <w:rFonts w:ascii="Wingdings" w:hAnsi="Wingdings" w:cs="Wingdings"/>
    </w:rPr>
  </w:style>
  <w:style w:type="character" w:customStyle="1" w:styleId="WW8Num10z3">
    <w:name w:val="WW8Num10z3"/>
    <w:rsid w:val="00DE37C0"/>
    <w:rPr>
      <w:rFonts w:ascii="Symbol" w:hAnsi="Symbol" w:cs="Symbol"/>
    </w:rPr>
  </w:style>
  <w:style w:type="character" w:customStyle="1" w:styleId="WW8Num5z3">
    <w:name w:val="WW8Num5z3"/>
    <w:rsid w:val="00DE37C0"/>
    <w:rPr>
      <w:rFonts w:ascii="Symbol" w:hAnsi="Symbol" w:cs="Symbol"/>
    </w:rPr>
  </w:style>
  <w:style w:type="character" w:customStyle="1" w:styleId="WW8Num7z0">
    <w:name w:val="WW8Num7z0"/>
    <w:rsid w:val="00DE37C0"/>
    <w:rPr>
      <w:b w:val="0"/>
      <w:i w:val="0"/>
      <w:color w:val="00000A"/>
    </w:rPr>
  </w:style>
  <w:style w:type="character" w:customStyle="1" w:styleId="WW8Num8z0">
    <w:name w:val="WW8Num8z0"/>
    <w:rsid w:val="00DE37C0"/>
    <w:rPr>
      <w:rFonts w:ascii="Symbol" w:hAnsi="Symbol" w:cs="Symbol"/>
    </w:rPr>
  </w:style>
  <w:style w:type="character" w:customStyle="1" w:styleId="WW8Num11z0">
    <w:name w:val="WW8Num11z0"/>
    <w:rsid w:val="00DE37C0"/>
    <w:rPr>
      <w:rFonts w:ascii="Wingdings" w:hAnsi="Wingdings" w:cs="Wingdings"/>
      <w:b w:val="0"/>
      <w:i w:val="0"/>
      <w:color w:val="00000A"/>
    </w:rPr>
  </w:style>
  <w:style w:type="character" w:customStyle="1" w:styleId="WW8Num11z1">
    <w:name w:val="WW8Num11z1"/>
    <w:rsid w:val="00DE37C0"/>
    <w:rPr>
      <w:rFonts w:ascii="Courier New" w:hAnsi="Courier New" w:cs="Arial"/>
      <w:b w:val="0"/>
      <w:i w:val="0"/>
      <w:sz w:val="24"/>
    </w:rPr>
  </w:style>
  <w:style w:type="character" w:customStyle="1" w:styleId="WW8Num11z2">
    <w:name w:val="WW8Num11z2"/>
    <w:rsid w:val="00DE37C0"/>
    <w:rPr>
      <w:rFonts w:ascii="Wingdings" w:hAnsi="Wingdings" w:cs="Wingdings"/>
    </w:rPr>
  </w:style>
  <w:style w:type="character" w:customStyle="1" w:styleId="WW8Num11z3">
    <w:name w:val="WW8Num11z3"/>
    <w:rsid w:val="00DE37C0"/>
    <w:rPr>
      <w:rFonts w:ascii="Symbol" w:hAnsi="Symbol" w:cs="Symbol"/>
    </w:rPr>
  </w:style>
  <w:style w:type="character" w:customStyle="1" w:styleId="WW8Num12z0">
    <w:name w:val="WW8Num12z0"/>
    <w:rsid w:val="00DE37C0"/>
    <w:rPr>
      <w:b w:val="0"/>
    </w:rPr>
  </w:style>
  <w:style w:type="character" w:customStyle="1" w:styleId="WW8Num12z1">
    <w:name w:val="WW8Num12z1"/>
    <w:rsid w:val="00DE37C0"/>
    <w:rPr>
      <w:rFonts w:ascii="Courier New" w:hAnsi="Courier New" w:cs="Arial"/>
      <w:b w:val="0"/>
      <w:i w:val="0"/>
      <w:sz w:val="24"/>
    </w:rPr>
  </w:style>
  <w:style w:type="character" w:customStyle="1" w:styleId="WW8Num12z2">
    <w:name w:val="WW8Num12z2"/>
    <w:rsid w:val="00DE37C0"/>
    <w:rPr>
      <w:rFonts w:ascii="Wingdings" w:hAnsi="Wingdings" w:cs="Wingdings"/>
    </w:rPr>
  </w:style>
  <w:style w:type="character" w:customStyle="1" w:styleId="WW8Num12z3">
    <w:name w:val="WW8Num12z3"/>
    <w:rsid w:val="00DE37C0"/>
    <w:rPr>
      <w:rFonts w:ascii="Symbol" w:hAnsi="Symbol" w:cs="Symbol"/>
    </w:rPr>
  </w:style>
  <w:style w:type="character" w:customStyle="1" w:styleId="WW8Num14z0">
    <w:name w:val="WW8Num14z0"/>
    <w:rsid w:val="00DE37C0"/>
    <w:rPr>
      <w:rFonts w:ascii="Wingdings" w:hAnsi="Wingdings" w:cs="Wingdings"/>
    </w:rPr>
  </w:style>
  <w:style w:type="character" w:customStyle="1" w:styleId="WW8Num14z1">
    <w:name w:val="WW8Num14z1"/>
    <w:rsid w:val="00DE37C0"/>
    <w:rPr>
      <w:rFonts w:ascii="Courier New" w:hAnsi="Courier New" w:cs="Arial"/>
      <w:b w:val="0"/>
      <w:i w:val="0"/>
      <w:sz w:val="24"/>
    </w:rPr>
  </w:style>
  <w:style w:type="character" w:customStyle="1" w:styleId="WW8Num14z3">
    <w:name w:val="WW8Num14z3"/>
    <w:rsid w:val="00DE37C0"/>
    <w:rPr>
      <w:rFonts w:ascii="Symbol" w:hAnsi="Symbol" w:cs="Symbol"/>
    </w:rPr>
  </w:style>
  <w:style w:type="character" w:customStyle="1" w:styleId="WW8Num15z1">
    <w:name w:val="WW8Num15z1"/>
    <w:rsid w:val="00DE37C0"/>
    <w:rPr>
      <w:b/>
      <w:i w:val="0"/>
      <w:sz w:val="24"/>
      <w:szCs w:val="24"/>
    </w:rPr>
  </w:style>
  <w:style w:type="character" w:customStyle="1" w:styleId="WW8Num16z1">
    <w:name w:val="WW8Num16z1"/>
    <w:rsid w:val="00DE37C0"/>
    <w:rPr>
      <w:rFonts w:ascii="Courier New" w:hAnsi="Courier New" w:cs="Arial"/>
      <w:b w:val="0"/>
      <w:i w:val="0"/>
      <w:sz w:val="24"/>
    </w:rPr>
  </w:style>
  <w:style w:type="character" w:customStyle="1" w:styleId="WW8Num16z2">
    <w:name w:val="WW8Num16z2"/>
    <w:rsid w:val="00DE37C0"/>
    <w:rPr>
      <w:rFonts w:ascii="Wingdings" w:hAnsi="Wingdings" w:cs="Wingdings"/>
    </w:rPr>
  </w:style>
  <w:style w:type="character" w:customStyle="1" w:styleId="WW8Num16z3">
    <w:name w:val="WW8Num16z3"/>
    <w:rsid w:val="00DE37C0"/>
    <w:rPr>
      <w:rFonts w:ascii="Symbol" w:hAnsi="Symbol" w:cs="Symbol"/>
    </w:rPr>
  </w:style>
  <w:style w:type="character" w:customStyle="1" w:styleId="DefaultParagraphFont2">
    <w:name w:val="Default Paragraph Font2"/>
    <w:rsid w:val="00DE37C0"/>
  </w:style>
  <w:style w:type="character" w:customStyle="1" w:styleId="WW8Num7z1">
    <w:name w:val="WW8Num7z1"/>
    <w:rsid w:val="00DE37C0"/>
    <w:rPr>
      <w:rFonts w:ascii="Courier New" w:hAnsi="Courier New" w:cs="Courier New"/>
    </w:rPr>
  </w:style>
  <w:style w:type="character" w:customStyle="1" w:styleId="WW8Num7z2">
    <w:name w:val="WW8Num7z2"/>
    <w:rsid w:val="00DE37C0"/>
    <w:rPr>
      <w:rFonts w:ascii="Wingdings" w:hAnsi="Wingdings" w:cs="Wingdings"/>
    </w:rPr>
  </w:style>
  <w:style w:type="character" w:customStyle="1" w:styleId="WW8Num10z0">
    <w:name w:val="WW8Num10z0"/>
    <w:rsid w:val="00DE37C0"/>
    <w:rPr>
      <w:rFonts w:ascii="Symbol" w:hAnsi="Symbol" w:cs="Symbol"/>
    </w:rPr>
  </w:style>
  <w:style w:type="character" w:customStyle="1" w:styleId="WW-DefaultParagraphFont">
    <w:name w:val="WW-Default Paragraph Font"/>
    <w:rsid w:val="00DE37C0"/>
  </w:style>
  <w:style w:type="character" w:customStyle="1" w:styleId="WW-DefaultParagraphFont1">
    <w:name w:val="WW-Default Paragraph Font1"/>
    <w:rsid w:val="00DE37C0"/>
  </w:style>
  <w:style w:type="character" w:customStyle="1" w:styleId="ListParagraphChar">
    <w:name w:val="List Paragraph Char"/>
    <w:rsid w:val="00DE37C0"/>
  </w:style>
  <w:style w:type="character" w:customStyle="1" w:styleId="CommentReference1">
    <w:name w:val="Comment Reference1"/>
    <w:rsid w:val="00DE37C0"/>
    <w:rPr>
      <w:sz w:val="16"/>
      <w:szCs w:val="16"/>
    </w:rPr>
  </w:style>
  <w:style w:type="character" w:customStyle="1" w:styleId="CommentTextChar">
    <w:name w:val="Comment Text Char"/>
    <w:rsid w:val="00DE37C0"/>
    <w:rPr>
      <w:sz w:val="20"/>
      <w:szCs w:val="20"/>
    </w:rPr>
  </w:style>
  <w:style w:type="character" w:customStyle="1" w:styleId="CommentSubjectChar">
    <w:name w:val="Comment Subject Char"/>
    <w:rsid w:val="00DE37C0"/>
    <w:rPr>
      <w:b/>
      <w:bCs/>
      <w:sz w:val="20"/>
      <w:szCs w:val="20"/>
    </w:rPr>
  </w:style>
  <w:style w:type="character" w:customStyle="1" w:styleId="BalloonTextChar">
    <w:name w:val="Balloon Text Char"/>
    <w:rsid w:val="00DE37C0"/>
    <w:rPr>
      <w:rFonts w:ascii="Tahoma" w:hAnsi="Tahoma" w:cs="Tahoma"/>
      <w:sz w:val="16"/>
      <w:szCs w:val="16"/>
    </w:rPr>
  </w:style>
  <w:style w:type="character" w:customStyle="1" w:styleId="Heading1Char">
    <w:name w:val="Heading 1 Char"/>
    <w:rsid w:val="00DE37C0"/>
    <w:rPr>
      <w:rFonts w:ascii="Cambria" w:hAnsi="Cambria" w:cs="font181"/>
      <w:b/>
      <w:bCs/>
      <w:color w:val="365F91"/>
      <w:sz w:val="28"/>
      <w:szCs w:val="28"/>
    </w:rPr>
  </w:style>
  <w:style w:type="character" w:customStyle="1" w:styleId="Heading2Char">
    <w:name w:val="Heading 2 Char"/>
    <w:rsid w:val="00DE37C0"/>
    <w:rPr>
      <w:rFonts w:ascii="Book Antiqua" w:eastAsia="Times New Roman" w:hAnsi="Book Antiqua" w:cs="Times New Roman"/>
      <w:b/>
      <w:bCs/>
      <w:sz w:val="28"/>
      <w:szCs w:val="24"/>
    </w:rPr>
  </w:style>
  <w:style w:type="character" w:customStyle="1" w:styleId="Heading3Char">
    <w:name w:val="Heading 3 Char"/>
    <w:rsid w:val="00DE37C0"/>
    <w:rPr>
      <w:rFonts w:ascii="Arial" w:eastAsia="Times New Roman" w:hAnsi="Arial" w:cs="Times New Roman"/>
      <w:b/>
      <w:bCs/>
      <w:sz w:val="26"/>
      <w:szCs w:val="26"/>
    </w:rPr>
  </w:style>
  <w:style w:type="character" w:customStyle="1" w:styleId="Heading4Char">
    <w:name w:val="Heading 4 Char"/>
    <w:rsid w:val="00DE37C0"/>
    <w:rPr>
      <w:rFonts w:ascii="Book Antiqua" w:eastAsia="Times New Roman" w:hAnsi="Book Antiqua" w:cs="Times New Roman"/>
      <w:b/>
      <w:bCs/>
      <w:sz w:val="28"/>
      <w:szCs w:val="24"/>
      <w:u w:val="single"/>
    </w:rPr>
  </w:style>
  <w:style w:type="character" w:customStyle="1" w:styleId="Heading5Char">
    <w:name w:val="Heading 5 Char"/>
    <w:rsid w:val="00DE37C0"/>
    <w:rPr>
      <w:rFonts w:ascii="Times New Roman" w:eastAsia="Times New Roman" w:hAnsi="Times New Roman" w:cs="Times New Roman"/>
      <w:b/>
      <w:bCs/>
      <w:i/>
      <w:iCs/>
      <w:sz w:val="26"/>
      <w:szCs w:val="26"/>
      <w:lang w:val="en-US"/>
    </w:rPr>
  </w:style>
  <w:style w:type="character" w:customStyle="1" w:styleId="Heading6Char">
    <w:name w:val="Heading 6 Char"/>
    <w:rsid w:val="00DE37C0"/>
    <w:rPr>
      <w:rFonts w:ascii="Book Antiqua" w:eastAsia="Times New Roman" w:hAnsi="Book Antiqua" w:cs="Times New Roman"/>
      <w:sz w:val="28"/>
      <w:szCs w:val="24"/>
    </w:rPr>
  </w:style>
  <w:style w:type="character" w:customStyle="1" w:styleId="Heading7Char">
    <w:name w:val="Heading 7 Char"/>
    <w:rsid w:val="00DE37C0"/>
    <w:rPr>
      <w:rFonts w:ascii="Book Antiqua" w:eastAsia="Times New Roman" w:hAnsi="Book Antiqua" w:cs="Arial"/>
      <w:b/>
      <w:bCs/>
      <w:sz w:val="24"/>
      <w:szCs w:val="24"/>
    </w:rPr>
  </w:style>
  <w:style w:type="character" w:customStyle="1" w:styleId="Heading8Char">
    <w:name w:val="Heading 8 Char"/>
    <w:rsid w:val="00DE37C0"/>
    <w:rPr>
      <w:rFonts w:ascii="Times New Roman" w:eastAsia="Times New Roman" w:hAnsi="Times New Roman" w:cs="Times New Roman"/>
      <w:b/>
      <w:sz w:val="24"/>
      <w:szCs w:val="24"/>
    </w:rPr>
  </w:style>
  <w:style w:type="character" w:customStyle="1" w:styleId="Heading9Char">
    <w:name w:val="Heading 9 Char"/>
    <w:rsid w:val="00DE37C0"/>
    <w:rPr>
      <w:rFonts w:ascii="Arial" w:eastAsia="Times New Roman" w:hAnsi="Arial" w:cs="Arial"/>
      <w:lang w:val="en-US"/>
    </w:rPr>
  </w:style>
  <w:style w:type="character" w:customStyle="1" w:styleId="BodyText2Char">
    <w:name w:val="Body Text 2 Char"/>
    <w:rsid w:val="00DE37C0"/>
    <w:rPr>
      <w:sz w:val="24"/>
      <w:szCs w:val="24"/>
    </w:rPr>
  </w:style>
  <w:style w:type="character" w:customStyle="1" w:styleId="BodyText2Char1">
    <w:name w:val="Body Text 2 Char1"/>
    <w:basedOn w:val="WW-DefaultParagraphFont1"/>
    <w:rsid w:val="00DE37C0"/>
  </w:style>
  <w:style w:type="character" w:customStyle="1" w:styleId="BodyText3Char">
    <w:name w:val="Body Text 3 Char"/>
    <w:rsid w:val="00DE37C0"/>
    <w:rPr>
      <w:rFonts w:ascii="Times New Roman" w:eastAsia="Times New Roman" w:hAnsi="Times New Roman" w:cs="Times New Roman"/>
      <w:sz w:val="16"/>
      <w:szCs w:val="16"/>
    </w:rPr>
  </w:style>
  <w:style w:type="character" w:customStyle="1" w:styleId="NoSpacingChar">
    <w:name w:val="No Spacing Char"/>
    <w:rsid w:val="00DE37C0"/>
    <w:rPr>
      <w:rFonts w:cs="font181"/>
      <w:lang w:val="en-US"/>
    </w:rPr>
  </w:style>
  <w:style w:type="character" w:customStyle="1" w:styleId="HeaderChar">
    <w:name w:val="Header Char"/>
    <w:basedOn w:val="WW-DefaultParagraphFont1"/>
    <w:rsid w:val="00DE37C0"/>
  </w:style>
  <w:style w:type="character" w:customStyle="1" w:styleId="FooterChar">
    <w:name w:val="Footer Char"/>
    <w:basedOn w:val="WW-DefaultParagraphFont1"/>
    <w:rsid w:val="00DE37C0"/>
  </w:style>
  <w:style w:type="character" w:customStyle="1" w:styleId="ListLabel1">
    <w:name w:val="ListLabel 1"/>
    <w:rsid w:val="00DE37C0"/>
    <w:rPr>
      <w:rFonts w:cs="Courier New"/>
    </w:rPr>
  </w:style>
  <w:style w:type="character" w:customStyle="1" w:styleId="ListLabel2">
    <w:name w:val="ListLabel 2"/>
    <w:rsid w:val="00DE37C0"/>
    <w:rPr>
      <w:b/>
      <w:i w:val="0"/>
      <w:sz w:val="24"/>
      <w:szCs w:val="24"/>
    </w:rPr>
  </w:style>
  <w:style w:type="character" w:customStyle="1" w:styleId="ListLabel3">
    <w:name w:val="ListLabel 3"/>
    <w:rsid w:val="00DE37C0"/>
    <w:rPr>
      <w:rFonts w:cs="Arial"/>
      <w:i w:val="0"/>
      <w:sz w:val="24"/>
    </w:rPr>
  </w:style>
  <w:style w:type="character" w:customStyle="1" w:styleId="ListLabel4">
    <w:name w:val="ListLabel 4"/>
    <w:rsid w:val="00DE37C0"/>
    <w:rPr>
      <w:rFonts w:cs="Arial"/>
      <w:b w:val="0"/>
      <w:i w:val="0"/>
      <w:sz w:val="24"/>
    </w:rPr>
  </w:style>
  <w:style w:type="character" w:customStyle="1" w:styleId="ListLabel5">
    <w:name w:val="ListLabel 5"/>
    <w:rsid w:val="00DE37C0"/>
    <w:rPr>
      <w:rFonts w:cs="Calibri"/>
    </w:rPr>
  </w:style>
  <w:style w:type="character" w:customStyle="1" w:styleId="ListLabel6">
    <w:name w:val="ListLabel 6"/>
    <w:rsid w:val="00DE37C0"/>
    <w:rPr>
      <w:b w:val="0"/>
      <w:i w:val="0"/>
      <w:color w:val="00000A"/>
    </w:rPr>
  </w:style>
  <w:style w:type="character" w:customStyle="1" w:styleId="ListLabel7">
    <w:name w:val="ListLabel 7"/>
    <w:rsid w:val="00DE37C0"/>
    <w:rPr>
      <w:rFonts w:eastAsia="TimesNewRomanPSMT" w:cs="Times New Roman"/>
    </w:rPr>
  </w:style>
  <w:style w:type="character" w:customStyle="1" w:styleId="ListLabel8">
    <w:name w:val="ListLabel 8"/>
    <w:rsid w:val="00DE37C0"/>
    <w:rPr>
      <w:i w:val="0"/>
    </w:rPr>
  </w:style>
  <w:style w:type="character" w:customStyle="1" w:styleId="NumberingSymbols">
    <w:name w:val="Numbering Symbols"/>
    <w:rsid w:val="00DE37C0"/>
  </w:style>
  <w:style w:type="character" w:customStyle="1" w:styleId="FootnoteCharacters">
    <w:name w:val="Footnote Characters"/>
    <w:rsid w:val="00DE37C0"/>
    <w:rPr>
      <w:vertAlign w:val="superscript"/>
    </w:rPr>
  </w:style>
  <w:style w:type="paragraph" w:customStyle="1" w:styleId="Heading">
    <w:name w:val="Heading"/>
    <w:basedOn w:val="Normal"/>
    <w:next w:val="BodyText"/>
    <w:rsid w:val="00DE37C0"/>
    <w:pPr>
      <w:keepNext/>
      <w:spacing w:before="240" w:after="120"/>
    </w:pPr>
    <w:rPr>
      <w:rFonts w:ascii="Arial" w:hAnsi="Arial" w:cs="Mangal"/>
      <w:sz w:val="28"/>
      <w:szCs w:val="28"/>
    </w:rPr>
  </w:style>
  <w:style w:type="paragraph" w:styleId="List">
    <w:name w:val="List"/>
    <w:basedOn w:val="BodyText"/>
    <w:rsid w:val="00DE37C0"/>
    <w:rPr>
      <w:rFonts w:cs="Mangal"/>
    </w:rPr>
  </w:style>
  <w:style w:type="paragraph" w:styleId="Caption">
    <w:name w:val="caption"/>
    <w:basedOn w:val="Normal"/>
    <w:qFormat/>
    <w:rsid w:val="00DE37C0"/>
    <w:pPr>
      <w:suppressLineNumbers/>
      <w:spacing w:before="120" w:after="120"/>
    </w:pPr>
    <w:rPr>
      <w:rFonts w:cs="Mangal"/>
      <w:i/>
      <w:iCs/>
    </w:rPr>
  </w:style>
  <w:style w:type="paragraph" w:customStyle="1" w:styleId="Index">
    <w:name w:val="Index"/>
    <w:basedOn w:val="Normal"/>
    <w:rsid w:val="00DE37C0"/>
    <w:pPr>
      <w:suppressLineNumbers/>
    </w:pPr>
    <w:rPr>
      <w:rFonts w:cs="Mangal"/>
    </w:rPr>
  </w:style>
  <w:style w:type="paragraph" w:styleId="ListParagraph">
    <w:name w:val="List Paragraph"/>
    <w:basedOn w:val="Normal"/>
    <w:qFormat/>
    <w:rsid w:val="00DE37C0"/>
    <w:pPr>
      <w:ind w:left="720"/>
    </w:pPr>
  </w:style>
  <w:style w:type="paragraph" w:customStyle="1" w:styleId="CommentText1">
    <w:name w:val="Comment Text1"/>
    <w:basedOn w:val="Normal"/>
    <w:rsid w:val="00DE37C0"/>
    <w:rPr>
      <w:sz w:val="20"/>
      <w:szCs w:val="20"/>
    </w:rPr>
  </w:style>
  <w:style w:type="paragraph" w:customStyle="1" w:styleId="CommentSubject1">
    <w:name w:val="Comment Subject1"/>
    <w:basedOn w:val="CommentText1"/>
    <w:rsid w:val="00DE37C0"/>
    <w:rPr>
      <w:b/>
      <w:bCs/>
    </w:rPr>
  </w:style>
  <w:style w:type="paragraph" w:styleId="BalloonText">
    <w:name w:val="Balloon Text"/>
    <w:basedOn w:val="Normal"/>
    <w:link w:val="BalloonTextChar1"/>
    <w:rsid w:val="00DE37C0"/>
    <w:rPr>
      <w:rFonts w:ascii="Tahoma" w:hAnsi="Tahoma" w:cs="Tahoma"/>
      <w:sz w:val="16"/>
      <w:szCs w:val="16"/>
    </w:rPr>
  </w:style>
  <w:style w:type="character" w:customStyle="1" w:styleId="BalloonTextChar1">
    <w:name w:val="Balloon Text Char1"/>
    <w:basedOn w:val="DefaultParagraphFont"/>
    <w:link w:val="BalloonText"/>
    <w:rsid w:val="001421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37C0"/>
    <w:pPr>
      <w:suppressLineNumbers/>
    </w:pPr>
    <w:rPr>
      <w:sz w:val="32"/>
      <w:szCs w:val="32"/>
    </w:rPr>
  </w:style>
  <w:style w:type="paragraph" w:styleId="BodyText2">
    <w:name w:val="Body Text 2"/>
    <w:basedOn w:val="Normal"/>
    <w:link w:val="BodyText2Char2"/>
    <w:rsid w:val="00DE37C0"/>
    <w:pPr>
      <w:spacing w:after="120" w:line="480" w:lineRule="auto"/>
    </w:pPr>
  </w:style>
  <w:style w:type="character" w:customStyle="1" w:styleId="BodyText2Char2">
    <w:name w:val="Body Text 2 Char2"/>
    <w:basedOn w:val="DefaultParagraphFont"/>
    <w:link w:val="BodyText2"/>
    <w:rsid w:val="0014214B"/>
    <w:rPr>
      <w:rFonts w:eastAsia="Arial Unicode MS"/>
      <w:color w:val="000000"/>
      <w:kern w:val="1"/>
      <w:sz w:val="24"/>
      <w:szCs w:val="24"/>
      <w:lang w:eastAsia="ar-SA"/>
    </w:rPr>
  </w:style>
  <w:style w:type="paragraph" w:styleId="BodyText3">
    <w:name w:val="Body Text 3"/>
    <w:basedOn w:val="Normal"/>
    <w:link w:val="BodyText3Char1"/>
    <w:rsid w:val="00DE37C0"/>
    <w:pPr>
      <w:spacing w:after="120"/>
    </w:pPr>
    <w:rPr>
      <w:rFonts w:eastAsia="Times New Roman"/>
      <w:sz w:val="16"/>
      <w:szCs w:val="16"/>
    </w:rPr>
  </w:style>
  <w:style w:type="character" w:customStyle="1" w:styleId="BodyText3Char1">
    <w:name w:val="Body Text 3 Char1"/>
    <w:basedOn w:val="DefaultParagraphFont"/>
    <w:link w:val="BodyText3"/>
    <w:rsid w:val="0014214B"/>
    <w:rPr>
      <w:color w:val="000000"/>
      <w:kern w:val="1"/>
      <w:sz w:val="16"/>
      <w:szCs w:val="16"/>
      <w:lang w:eastAsia="ar-SA"/>
    </w:rPr>
  </w:style>
  <w:style w:type="paragraph" w:styleId="NoSpacing">
    <w:name w:val="No Spacing"/>
    <w:qFormat/>
    <w:rsid w:val="00DE37C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DE37C0"/>
    <w:pPr>
      <w:suppressLineNumbers/>
      <w:tabs>
        <w:tab w:val="center" w:pos="4513"/>
        <w:tab w:val="right" w:pos="9026"/>
      </w:tabs>
    </w:pPr>
  </w:style>
  <w:style w:type="character" w:customStyle="1" w:styleId="HeaderChar1">
    <w:name w:val="Header Char1"/>
    <w:basedOn w:val="DefaultParagraphFont"/>
    <w:link w:val="Header"/>
    <w:rsid w:val="0014214B"/>
    <w:rPr>
      <w:rFonts w:eastAsia="Arial Unicode MS"/>
      <w:color w:val="000000"/>
      <w:kern w:val="1"/>
      <w:sz w:val="24"/>
      <w:szCs w:val="24"/>
      <w:lang w:eastAsia="ar-SA"/>
    </w:rPr>
  </w:style>
  <w:style w:type="paragraph" w:styleId="Footer">
    <w:name w:val="footer"/>
    <w:basedOn w:val="Normal"/>
    <w:link w:val="FooterChar1"/>
    <w:rsid w:val="00DE37C0"/>
    <w:pPr>
      <w:suppressLineNumbers/>
      <w:tabs>
        <w:tab w:val="center" w:pos="4513"/>
        <w:tab w:val="right" w:pos="9026"/>
      </w:tabs>
    </w:pPr>
  </w:style>
  <w:style w:type="character" w:customStyle="1" w:styleId="FooterChar1">
    <w:name w:val="Footer Char1"/>
    <w:basedOn w:val="DefaultParagraphFont"/>
    <w:link w:val="Footer"/>
    <w:rsid w:val="0014214B"/>
    <w:rPr>
      <w:rFonts w:eastAsia="Arial Unicode MS"/>
      <w:color w:val="000000"/>
      <w:kern w:val="1"/>
      <w:sz w:val="24"/>
      <w:szCs w:val="24"/>
      <w:lang w:eastAsia="ar-SA"/>
    </w:rPr>
  </w:style>
  <w:style w:type="paragraph" w:customStyle="1" w:styleId="TableContents">
    <w:name w:val="Table Contents"/>
    <w:basedOn w:val="Normal"/>
    <w:rsid w:val="00DE37C0"/>
    <w:pPr>
      <w:suppressLineNumbers/>
    </w:pPr>
  </w:style>
  <w:style w:type="paragraph" w:customStyle="1" w:styleId="TableHeading">
    <w:name w:val="Table Heading"/>
    <w:basedOn w:val="TableContents"/>
    <w:rsid w:val="00DE37C0"/>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BB2"/>
    <w:rPr>
      <w:color w:val="0000FF"/>
      <w:u w:val="single"/>
    </w:rPr>
  </w:style>
  <w:style w:type="paragraph" w:customStyle="1" w:styleId="Default">
    <w:name w:val="Default"/>
    <w:rsid w:val="00EC1173"/>
    <w:pPr>
      <w:autoSpaceDE w:val="0"/>
      <w:autoSpaceDN w:val="0"/>
      <w:adjustRightInd w:val="0"/>
    </w:pPr>
    <w:rPr>
      <w:color w:val="000000"/>
      <w:sz w:val="24"/>
      <w:szCs w:val="24"/>
    </w:rPr>
  </w:style>
  <w:style w:type="character" w:customStyle="1" w:styleId="apple-converted-space">
    <w:name w:val="apple-converted-space"/>
    <w:basedOn w:val="DefaultParagraphFont"/>
    <w:rsid w:val="00EC1173"/>
  </w:style>
  <w:style w:type="character" w:styleId="Strong">
    <w:name w:val="Strong"/>
    <w:uiPriority w:val="22"/>
    <w:qFormat/>
    <w:rsid w:val="007C3771"/>
    <w:rPr>
      <w:b/>
      <w:bCs/>
    </w:rPr>
  </w:style>
  <w:style w:type="character" w:customStyle="1" w:styleId="DefaultParagraphFont1">
    <w:name w:val="Default Paragraph Font1"/>
    <w:rsid w:val="00995C37"/>
  </w:style>
  <w:style w:type="character" w:customStyle="1" w:styleId="CommentReference10">
    <w:name w:val="Comment Reference1"/>
    <w:rsid w:val="00995C37"/>
    <w:rPr>
      <w:sz w:val="16"/>
      <w:szCs w:val="16"/>
    </w:rPr>
  </w:style>
  <w:style w:type="paragraph" w:customStyle="1" w:styleId="CommentText10">
    <w:name w:val="Comment Text1"/>
    <w:basedOn w:val="Normal"/>
    <w:rsid w:val="00995C37"/>
    <w:rPr>
      <w:sz w:val="20"/>
      <w:szCs w:val="20"/>
    </w:rPr>
  </w:style>
  <w:style w:type="paragraph" w:customStyle="1" w:styleId="CommentSubject10">
    <w:name w:val="Comment Subject1"/>
    <w:basedOn w:val="CommentText10"/>
    <w:rsid w:val="00995C37"/>
    <w:rPr>
      <w:b/>
      <w:bCs/>
    </w:rPr>
  </w:style>
  <w:style w:type="character" w:styleId="CommentReference">
    <w:name w:val="annotation reference"/>
    <w:semiHidden/>
    <w:unhideWhenUsed/>
    <w:rsid w:val="00995C37"/>
    <w:rPr>
      <w:sz w:val="16"/>
      <w:szCs w:val="16"/>
    </w:rPr>
  </w:style>
  <w:style w:type="paragraph" w:styleId="CommentText">
    <w:name w:val="annotation text"/>
    <w:basedOn w:val="Normal"/>
    <w:link w:val="CommentTextChar1"/>
    <w:uiPriority w:val="99"/>
    <w:semiHidden/>
    <w:unhideWhenUsed/>
    <w:rsid w:val="00995C37"/>
    <w:rPr>
      <w:sz w:val="20"/>
      <w:szCs w:val="20"/>
    </w:rPr>
  </w:style>
  <w:style w:type="character" w:customStyle="1" w:styleId="CommentTextChar1">
    <w:name w:val="Comment Text Char1"/>
    <w:basedOn w:val="DefaultParagraphFont"/>
    <w:link w:val="CommentText"/>
    <w:uiPriority w:val="99"/>
    <w:semiHidden/>
    <w:rsid w:val="00995C37"/>
    <w:rPr>
      <w:rFonts w:eastAsia="Arial Unicode MS"/>
      <w:color w:val="000000"/>
      <w:kern w:val="1"/>
      <w:lang w:eastAsia="ar-SA"/>
    </w:rPr>
  </w:style>
  <w:style w:type="character" w:customStyle="1" w:styleId="CommentSubjectChar1">
    <w:name w:val="Comment Subject Char1"/>
    <w:basedOn w:val="CommentTextChar1"/>
    <w:link w:val="CommentSubject"/>
    <w:uiPriority w:val="99"/>
    <w:semiHidden/>
    <w:rsid w:val="00995C37"/>
    <w:rPr>
      <w:b/>
      <w:bCs/>
    </w:rPr>
  </w:style>
  <w:style w:type="paragraph" w:styleId="CommentSubject">
    <w:name w:val="annotation subject"/>
    <w:basedOn w:val="CommentText"/>
    <w:next w:val="CommentText"/>
    <w:link w:val="CommentSubjectChar1"/>
    <w:uiPriority w:val="99"/>
    <w:semiHidden/>
    <w:unhideWhenUsed/>
    <w:rsid w:val="00995C37"/>
    <w:rPr>
      <w:b/>
      <w:bCs/>
    </w:rPr>
  </w:style>
  <w:style w:type="paragraph" w:customStyle="1" w:styleId="yiv0773419143msonormal">
    <w:name w:val="yiv0773419143msonormal"/>
    <w:basedOn w:val="Normal"/>
    <w:rsid w:val="00995C37"/>
    <w:pPr>
      <w:suppressAutoHyphens w:val="0"/>
      <w:spacing w:before="100" w:beforeAutospacing="1" w:after="100" w:afterAutospacing="1" w:line="240" w:lineRule="auto"/>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divs>
    <w:div w:id="46697008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31592205">
      <w:bodyDiv w:val="1"/>
      <w:marLeft w:val="0"/>
      <w:marRight w:val="0"/>
      <w:marTop w:val="0"/>
      <w:marBottom w:val="0"/>
      <w:divBdr>
        <w:top w:val="none" w:sz="0" w:space="0" w:color="auto"/>
        <w:left w:val="none" w:sz="0" w:space="0" w:color="auto"/>
        <w:bottom w:val="none" w:sz="0" w:space="0" w:color="auto"/>
        <w:right w:val="none" w:sz="0" w:space="0" w:color="auto"/>
      </w:divBdr>
    </w:div>
    <w:div w:id="1650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ADA4-6311-461A-A078-E7E0A44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79</Pages>
  <Words>14117</Words>
  <Characters>80467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94396</CharactersWithSpaces>
  <SharedDoc>false</SharedDoc>
  <HLinks>
    <vt:vector size="30" baseType="variant">
      <vt:variant>
        <vt:i4>7143442</vt:i4>
      </vt:variant>
      <vt:variant>
        <vt:i4>12</vt:i4>
      </vt:variant>
      <vt:variant>
        <vt:i4>0</vt:i4>
      </vt:variant>
      <vt:variant>
        <vt:i4>5</vt:i4>
      </vt:variant>
      <vt:variant>
        <vt:lpwstr>mailto:nabavke.bolnicazr@gmail.com</vt:lpwstr>
      </vt:variant>
      <vt:variant>
        <vt:lpwstr/>
      </vt:variant>
      <vt:variant>
        <vt:i4>6291528</vt:i4>
      </vt:variant>
      <vt:variant>
        <vt:i4>9</vt:i4>
      </vt:variant>
      <vt:variant>
        <vt:i4>0</vt:i4>
      </vt:variant>
      <vt:variant>
        <vt:i4>5</vt:i4>
      </vt:variant>
      <vt:variant>
        <vt:lpwstr>mailto:bolnicazr@ptt.rs</vt:lpwstr>
      </vt:variant>
      <vt:variant>
        <vt:lpwstr/>
      </vt:variant>
      <vt:variant>
        <vt:i4>7012463</vt:i4>
      </vt:variant>
      <vt:variant>
        <vt:i4>6</vt:i4>
      </vt:variant>
      <vt:variant>
        <vt:i4>0</vt:i4>
      </vt:variant>
      <vt:variant>
        <vt:i4>5</vt:i4>
      </vt:variant>
      <vt:variant>
        <vt:lpwstr>http://www.nbs.rs/</vt:lpwstr>
      </vt:variant>
      <vt:variant>
        <vt:lpwstr/>
      </vt:variant>
      <vt:variant>
        <vt:i4>7602236</vt:i4>
      </vt:variant>
      <vt:variant>
        <vt:i4>3</vt:i4>
      </vt:variant>
      <vt:variant>
        <vt:i4>0</vt:i4>
      </vt:variant>
      <vt:variant>
        <vt:i4>5</vt:i4>
      </vt:variant>
      <vt:variant>
        <vt:lpwstr>http://www.apr.gov.rs/</vt:lpwstr>
      </vt:variant>
      <vt:variant>
        <vt:lpwstr/>
      </vt:variant>
      <vt:variant>
        <vt:i4>7143442</vt:i4>
      </vt:variant>
      <vt:variant>
        <vt:i4>0</vt:i4>
      </vt:variant>
      <vt:variant>
        <vt:i4>0</vt:i4>
      </vt:variant>
      <vt:variant>
        <vt:i4>5</vt:i4>
      </vt:variant>
      <vt:variant>
        <vt:lpwstr>mailto:nabavke.bolnicazr@gmail.com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19</cp:revision>
  <cp:lastPrinted>2017-05-18T08:27:00Z</cp:lastPrinted>
  <dcterms:created xsi:type="dcterms:W3CDTF">2014-08-22T10:39:00Z</dcterms:created>
  <dcterms:modified xsi:type="dcterms:W3CDTF">2017-05-18T10:00:00Z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